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3074" w14:textId="5633F25C" w:rsidR="00081361" w:rsidRPr="00AD5A00" w:rsidRDefault="00AD5A00" w:rsidP="00AD5A00">
      <w:pPr>
        <w:pStyle w:val="Odstavecseseznamem"/>
        <w:numPr>
          <w:ilvl w:val="0"/>
          <w:numId w:val="4"/>
        </w:numPr>
        <w:tabs>
          <w:tab w:val="left" w:pos="4116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D5A00">
        <w:rPr>
          <w:rFonts w:ascii="Arial" w:hAnsi="Arial" w:cs="Arial"/>
          <w:b/>
          <w:bCs/>
          <w:sz w:val="20"/>
          <w:szCs w:val="20"/>
        </w:rPr>
        <w:t>Hlášení bezpečnostní skutečnosti</w:t>
      </w:r>
    </w:p>
    <w:p w14:paraId="21E59CD9" w14:textId="19155936" w:rsidR="00AD5A00" w:rsidRPr="00081361" w:rsidRDefault="00AD5A00" w:rsidP="00AD5A00">
      <w:pPr>
        <w:pStyle w:val="Odstavecseseznamem"/>
        <w:tabs>
          <w:tab w:val="left" w:pos="411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D5A00">
        <w:rPr>
          <w:rFonts w:ascii="Arial" w:hAnsi="Arial" w:cs="Arial"/>
          <w:i/>
          <w:iCs/>
          <w:sz w:val="20"/>
          <w:szCs w:val="20"/>
        </w:rPr>
        <w:t>vyplňuje účastník bezpečnostní skutečnosti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1532"/>
        <w:gridCol w:w="425"/>
        <w:gridCol w:w="320"/>
        <w:gridCol w:w="105"/>
        <w:gridCol w:w="862"/>
        <w:gridCol w:w="1548"/>
        <w:gridCol w:w="425"/>
        <w:gridCol w:w="425"/>
        <w:gridCol w:w="846"/>
      </w:tblGrid>
      <w:tr w:rsidR="00C66ADD" w:rsidRPr="00787405" w14:paraId="2BC8EA2B" w14:textId="77777777" w:rsidTr="003B3229">
        <w:trPr>
          <w:jc w:val="center"/>
        </w:trPr>
        <w:tc>
          <w:tcPr>
            <w:tcW w:w="2858" w:type="dxa"/>
            <w:shd w:val="clear" w:color="auto" w:fill="FFFFFF" w:themeFill="background1"/>
          </w:tcPr>
          <w:p w14:paraId="56D87A7C" w14:textId="77777777" w:rsidR="00B307E4" w:rsidRPr="00787405" w:rsidRDefault="00B307E4" w:rsidP="00B26F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Jméno, příjmení nahlašujícího: </w:t>
            </w:r>
          </w:p>
        </w:tc>
        <w:tc>
          <w:tcPr>
            <w:tcW w:w="6488" w:type="dxa"/>
            <w:gridSpan w:val="9"/>
            <w:shd w:val="clear" w:color="auto" w:fill="FFFFFF" w:themeFill="background1"/>
          </w:tcPr>
          <w:p w14:paraId="49DFDA5C" w14:textId="398119D0" w:rsidR="00B307E4" w:rsidRPr="00787405" w:rsidRDefault="00B307E4" w:rsidP="00B26F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DD" w:rsidRPr="00787405" w14:paraId="1A1A267C" w14:textId="77777777" w:rsidTr="0029149C">
        <w:trPr>
          <w:trHeight w:val="406"/>
          <w:jc w:val="center"/>
        </w:trPr>
        <w:tc>
          <w:tcPr>
            <w:tcW w:w="2858" w:type="dxa"/>
            <w:shd w:val="clear" w:color="auto" w:fill="FFFFFF" w:themeFill="background1"/>
          </w:tcPr>
          <w:p w14:paraId="55CC38EE" w14:textId="77777777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Organizační útvar:</w:t>
            </w:r>
          </w:p>
        </w:tc>
        <w:tc>
          <w:tcPr>
            <w:tcW w:w="6488" w:type="dxa"/>
            <w:gridSpan w:val="9"/>
            <w:shd w:val="clear" w:color="auto" w:fill="FFFFFF" w:themeFill="background1"/>
          </w:tcPr>
          <w:p w14:paraId="16B0DCFA" w14:textId="1C11DC7A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DD" w:rsidRPr="00787405" w14:paraId="7322B6F4" w14:textId="77777777" w:rsidTr="000151B8">
        <w:trPr>
          <w:trHeight w:val="406"/>
          <w:jc w:val="center"/>
        </w:trPr>
        <w:tc>
          <w:tcPr>
            <w:tcW w:w="2858" w:type="dxa"/>
            <w:shd w:val="clear" w:color="auto" w:fill="FFFFFF" w:themeFill="background1"/>
          </w:tcPr>
          <w:p w14:paraId="78431758" w14:textId="77777777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Kontakt (telefon, e-mail):</w:t>
            </w:r>
          </w:p>
        </w:tc>
        <w:tc>
          <w:tcPr>
            <w:tcW w:w="6488" w:type="dxa"/>
            <w:gridSpan w:val="9"/>
            <w:shd w:val="clear" w:color="auto" w:fill="FFFFFF" w:themeFill="background1"/>
          </w:tcPr>
          <w:p w14:paraId="40E382EE" w14:textId="6E36F6B9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345" w:rsidRPr="00787405" w14:paraId="40E87E80" w14:textId="77777777" w:rsidTr="006C7818">
        <w:trPr>
          <w:trHeight w:val="406"/>
          <w:jc w:val="center"/>
        </w:trPr>
        <w:tc>
          <w:tcPr>
            <w:tcW w:w="2858" w:type="dxa"/>
          </w:tcPr>
          <w:p w14:paraId="15D1AE52" w14:textId="011E7945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Datum:  </w:t>
            </w:r>
          </w:p>
        </w:tc>
        <w:tc>
          <w:tcPr>
            <w:tcW w:w="2277" w:type="dxa"/>
            <w:gridSpan w:val="3"/>
          </w:tcPr>
          <w:p w14:paraId="2E66FAC0" w14:textId="2F65D639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Čas:</w:t>
            </w:r>
          </w:p>
        </w:tc>
        <w:tc>
          <w:tcPr>
            <w:tcW w:w="4211" w:type="dxa"/>
            <w:gridSpan w:val="6"/>
          </w:tcPr>
          <w:p w14:paraId="38D03466" w14:textId="790E98DE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Místo: </w:t>
            </w:r>
          </w:p>
          <w:p w14:paraId="26771189" w14:textId="77777777" w:rsidR="00B307E4" w:rsidRPr="00787405" w:rsidRDefault="00B307E4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DD" w:rsidRPr="00787405" w14:paraId="7F065445" w14:textId="77777777" w:rsidTr="006265FB">
        <w:trPr>
          <w:trHeight w:val="733"/>
          <w:jc w:val="center"/>
        </w:trPr>
        <w:tc>
          <w:tcPr>
            <w:tcW w:w="2858" w:type="dxa"/>
          </w:tcPr>
          <w:p w14:paraId="2026581A" w14:textId="3883D335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skutečnosti:</w:t>
            </w:r>
          </w:p>
        </w:tc>
        <w:tc>
          <w:tcPr>
            <w:tcW w:w="6488" w:type="dxa"/>
            <w:gridSpan w:val="9"/>
          </w:tcPr>
          <w:p w14:paraId="3249C426" w14:textId="32B23086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6C2DD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E890D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9FB9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85A8A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345" w:rsidRPr="00787405" w14:paraId="7DB9F75D" w14:textId="77777777" w:rsidTr="00005345">
        <w:trPr>
          <w:trHeight w:val="244"/>
          <w:jc w:val="center"/>
        </w:trPr>
        <w:tc>
          <w:tcPr>
            <w:tcW w:w="2858" w:type="dxa"/>
            <w:vMerge w:val="restart"/>
          </w:tcPr>
          <w:p w14:paraId="30DBC9E3" w14:textId="7613E1D1" w:rsidR="00BF7BDA" w:rsidRPr="00787405" w:rsidRDefault="00BF7BDA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Identifikované riziko/hrozba</w:t>
            </w:r>
            <w:r w:rsidR="007B0CF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DCD5D0" w14:textId="77777777" w:rsidR="00BF7BDA" w:rsidRPr="00787405" w:rsidRDefault="00BF7BDA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3904A" w14:textId="259A0793" w:rsidR="00BF7BDA" w:rsidRPr="0051530B" w:rsidRDefault="007B0CFD" w:rsidP="00B26F8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30B">
              <w:rPr>
                <w:rFonts w:ascii="Arial" w:hAnsi="Arial" w:cs="Arial"/>
                <w:i/>
                <w:iCs/>
                <w:sz w:val="16"/>
                <w:szCs w:val="16"/>
              </w:rPr>
              <w:t>*zaškrtněte/popište jiné</w:t>
            </w:r>
          </w:p>
        </w:tc>
        <w:tc>
          <w:tcPr>
            <w:tcW w:w="2382" w:type="dxa"/>
            <w:gridSpan w:val="4"/>
          </w:tcPr>
          <w:p w14:paraId="6DAF3F4A" w14:textId="18464CB5" w:rsidR="00BF7BDA" w:rsidRPr="00BF7BDA" w:rsidRDefault="00C66ADD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="00005345">
              <w:rPr>
                <w:rFonts w:ascii="Arial" w:hAnsi="Arial" w:cs="Arial"/>
                <w:sz w:val="16"/>
                <w:szCs w:val="16"/>
              </w:rPr>
              <w:t>odcizení</w:t>
            </w:r>
            <w:r w:rsidR="00BF7BDA" w:rsidRPr="00BF7BDA">
              <w:rPr>
                <w:rFonts w:ascii="Arial" w:hAnsi="Arial" w:cs="Arial"/>
                <w:sz w:val="16"/>
                <w:szCs w:val="16"/>
              </w:rPr>
              <w:t>/poškození majetku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536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</w:tcPr>
              <w:p w14:paraId="771BF762" w14:textId="7D5A5ED8" w:rsidR="00BF7BDA" w:rsidRPr="007844D9" w:rsidRDefault="007844D9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</w:tcPr>
          <w:p w14:paraId="06EE7466" w14:textId="5F2399D8" w:rsidR="00BF7BDA" w:rsidRPr="000D2D96" w:rsidRDefault="00C66ADD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0D2D96">
              <w:rPr>
                <w:rFonts w:ascii="Arial" w:hAnsi="Arial" w:cs="Arial"/>
                <w:sz w:val="16"/>
                <w:szCs w:val="16"/>
              </w:rPr>
              <w:t>z</w:t>
            </w:r>
            <w:r w:rsidR="000D2D96" w:rsidRPr="000D2D96">
              <w:rPr>
                <w:rFonts w:ascii="Arial" w:hAnsi="Arial" w:cs="Arial"/>
                <w:sz w:val="16"/>
                <w:szCs w:val="16"/>
              </w:rPr>
              <w:t xml:space="preserve">neužití </w:t>
            </w:r>
            <w:r w:rsidR="00EA579E">
              <w:rPr>
                <w:rFonts w:ascii="Arial" w:hAnsi="Arial" w:cs="Arial"/>
                <w:sz w:val="16"/>
                <w:szCs w:val="16"/>
              </w:rPr>
              <w:t>ID</w:t>
            </w:r>
            <w:r w:rsidR="000D2D96" w:rsidRPr="000D2D96">
              <w:rPr>
                <w:rFonts w:ascii="Arial" w:hAnsi="Arial" w:cs="Arial"/>
                <w:sz w:val="16"/>
                <w:szCs w:val="16"/>
              </w:rPr>
              <w:t xml:space="preserve"> karty</w:t>
            </w:r>
            <w:r w:rsidR="00EA579E">
              <w:rPr>
                <w:rFonts w:ascii="Arial" w:hAnsi="Arial" w:cs="Arial"/>
                <w:sz w:val="16"/>
                <w:szCs w:val="16"/>
              </w:rPr>
              <w:t>/certifikátu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25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4C326F2" w14:textId="74547293" w:rsidR="00BF7BDA" w:rsidRPr="007844D9" w:rsidRDefault="007844D9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5345" w:rsidRPr="00787405" w14:paraId="7BF768CF" w14:textId="77777777" w:rsidTr="00005345">
        <w:trPr>
          <w:trHeight w:val="150"/>
          <w:jc w:val="center"/>
        </w:trPr>
        <w:tc>
          <w:tcPr>
            <w:tcW w:w="2858" w:type="dxa"/>
            <w:vMerge/>
          </w:tcPr>
          <w:p w14:paraId="2270554F" w14:textId="77777777" w:rsidR="00BF7BDA" w:rsidRDefault="00BF7BDA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</w:tcPr>
          <w:p w14:paraId="251B9C39" w14:textId="248B64A3" w:rsidR="00BF7BDA" w:rsidRPr="00BF7BDA" w:rsidRDefault="00C66ADD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="00BF7BDA" w:rsidRPr="00BF7BDA">
              <w:rPr>
                <w:rFonts w:ascii="Arial" w:hAnsi="Arial" w:cs="Arial"/>
                <w:sz w:val="16"/>
                <w:szCs w:val="16"/>
              </w:rPr>
              <w:t>vstup nepovolané osoby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6860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</w:tcPr>
              <w:p w14:paraId="2F44FF2A" w14:textId="4D198585" w:rsidR="00BF7BDA" w:rsidRPr="007844D9" w:rsidRDefault="00496755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844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</w:tcPr>
          <w:p w14:paraId="04FDBA8A" w14:textId="39CFC597" w:rsidR="00BF7BDA" w:rsidRPr="0020181A" w:rsidRDefault="0020181A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havárie/živelní pohroma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238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A856EC5" w14:textId="5EA06ECE" w:rsidR="00BF7BDA" w:rsidRPr="007844D9" w:rsidRDefault="00496755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844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0181A" w:rsidRPr="00787405" w14:paraId="17AB2B05" w14:textId="77777777" w:rsidTr="00910E99">
        <w:trPr>
          <w:trHeight w:val="192"/>
          <w:jc w:val="center"/>
        </w:trPr>
        <w:tc>
          <w:tcPr>
            <w:tcW w:w="2858" w:type="dxa"/>
            <w:vMerge/>
          </w:tcPr>
          <w:p w14:paraId="5D7CC6F5" w14:textId="77777777" w:rsidR="0020181A" w:rsidRDefault="0020181A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</w:tcPr>
          <w:p w14:paraId="6CFCFC1A" w14:textId="34317D36" w:rsidR="0020181A" w:rsidRPr="00BF7BDA" w:rsidRDefault="0020181A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BF7BDA">
              <w:rPr>
                <w:rFonts w:ascii="Arial" w:hAnsi="Arial" w:cs="Arial"/>
                <w:sz w:val="16"/>
                <w:szCs w:val="16"/>
              </w:rPr>
              <w:t>odcizení</w:t>
            </w:r>
            <w:r>
              <w:rPr>
                <w:rFonts w:ascii="Arial" w:hAnsi="Arial" w:cs="Arial"/>
                <w:sz w:val="16"/>
                <w:szCs w:val="16"/>
              </w:rPr>
              <w:t xml:space="preserve">/narušení </w:t>
            </w:r>
            <w:r w:rsidRPr="00BF7BDA">
              <w:rPr>
                <w:rFonts w:ascii="Arial" w:hAnsi="Arial" w:cs="Arial"/>
                <w:sz w:val="16"/>
                <w:szCs w:val="16"/>
              </w:rPr>
              <w:t>informací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5149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</w:tcPr>
              <w:p w14:paraId="40605387" w14:textId="2E5DBD05" w:rsidR="0020181A" w:rsidRPr="007844D9" w:rsidRDefault="00496755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844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4" w:type="dxa"/>
            <w:gridSpan w:val="4"/>
          </w:tcPr>
          <w:p w14:paraId="16E9854A" w14:textId="271C6048" w:rsidR="0020181A" w:rsidRPr="00787405" w:rsidRDefault="0020181A" w:rsidP="00134D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f) jiné: </w:t>
            </w:r>
          </w:p>
        </w:tc>
      </w:tr>
      <w:tr w:rsidR="00C66ADD" w:rsidRPr="00787405" w14:paraId="7043741E" w14:textId="77777777" w:rsidTr="004745F3">
        <w:trPr>
          <w:jc w:val="center"/>
        </w:trPr>
        <w:tc>
          <w:tcPr>
            <w:tcW w:w="2858" w:type="dxa"/>
          </w:tcPr>
          <w:p w14:paraId="3E830147" w14:textId="4D3BE260" w:rsidR="006265FB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Byla přijata okamžitá opatření (popište)?</w:t>
            </w:r>
          </w:p>
          <w:p w14:paraId="0D685DE9" w14:textId="4C2F5CFB" w:rsidR="007D6F0B" w:rsidRPr="007D6F0B" w:rsidRDefault="007D6F0B" w:rsidP="00B26F8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Např. volání PČR, HZS, RZS, uložení aktiv v náhradních prostorách</w:t>
            </w:r>
            <w:r w:rsidR="0099055B">
              <w:rPr>
                <w:rFonts w:ascii="Arial" w:hAnsi="Arial" w:cs="Arial"/>
                <w:i/>
                <w:iCs/>
                <w:sz w:val="16"/>
                <w:szCs w:val="16"/>
              </w:rPr>
              <w:t>, uzavření nezajištěných prostor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apod.</w:t>
            </w:r>
          </w:p>
          <w:p w14:paraId="42D4E173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9"/>
          </w:tcPr>
          <w:p w14:paraId="7BD9DEC0" w14:textId="0872F405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16" w:rsidRPr="00787405" w14:paraId="7CBA5BDD" w14:textId="77777777" w:rsidTr="0051530B">
        <w:trPr>
          <w:trHeight w:val="349"/>
          <w:jc w:val="center"/>
        </w:trPr>
        <w:tc>
          <w:tcPr>
            <w:tcW w:w="2858" w:type="dxa"/>
            <w:vMerge w:val="restart"/>
          </w:tcPr>
          <w:p w14:paraId="29DB4390" w14:textId="6B11B52F" w:rsidR="00862C16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9367931"/>
            <w:r>
              <w:rPr>
                <w:rFonts w:ascii="Arial" w:hAnsi="Arial" w:cs="Arial"/>
                <w:sz w:val="20"/>
                <w:szCs w:val="20"/>
              </w:rPr>
              <w:t>Informován*:</w:t>
            </w:r>
            <w:r w:rsidRPr="00787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60B859" w14:textId="77777777" w:rsidR="00075981" w:rsidRDefault="00075981" w:rsidP="00862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1DA62" w14:textId="7FD89A48" w:rsidR="00862C16" w:rsidRPr="00075981" w:rsidRDefault="00862C16" w:rsidP="00862C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5981">
              <w:rPr>
                <w:rFonts w:ascii="Arial" w:hAnsi="Arial" w:cs="Arial"/>
                <w:i/>
                <w:iCs/>
                <w:sz w:val="16"/>
                <w:szCs w:val="16"/>
              </w:rPr>
              <w:t>*tzv.</w:t>
            </w:r>
            <w:r w:rsidR="00AD547E" w:rsidRPr="0007598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garanti pro</w:t>
            </w:r>
            <w:r w:rsidRPr="0007598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urgentní hlášení</w:t>
            </w:r>
            <w:r w:rsidR="0051530B" w:rsidRPr="0007598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D547E" w:rsidRPr="0007598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dle P-MP-OS15 </w:t>
            </w:r>
            <w:r w:rsidR="0051530B" w:rsidRPr="00075981">
              <w:rPr>
                <w:rFonts w:ascii="Arial" w:hAnsi="Arial" w:cs="Arial"/>
                <w:i/>
                <w:iCs/>
                <w:sz w:val="16"/>
                <w:szCs w:val="16"/>
              </w:rPr>
              <w:t>(označte a doplňte datum a čas)</w:t>
            </w:r>
          </w:p>
          <w:p w14:paraId="5BBBACF3" w14:textId="77777777" w:rsidR="00862C16" w:rsidRPr="00787405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6C49D" w14:textId="77777777" w:rsidR="00862C16" w:rsidRPr="00787405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D95C1E4" w14:textId="585C08D1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 w:rsidRPr="0043650C">
              <w:rPr>
                <w:rFonts w:ascii="Arial" w:hAnsi="Arial" w:cs="Arial"/>
                <w:sz w:val="16"/>
                <w:szCs w:val="16"/>
              </w:rPr>
              <w:t xml:space="preserve"> OÚM/ref.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23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3C1933" w14:textId="77777777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87" w:type="dxa"/>
            <w:gridSpan w:val="3"/>
            <w:vAlign w:val="center"/>
          </w:tcPr>
          <w:p w14:paraId="4D9F9D68" w14:textId="1905B0F1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F667D7D" w14:textId="1C705BDD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OKGŘ/ved.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77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9E91508" w14:textId="1A39235F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14:paraId="351188D0" w14:textId="0B1E89B6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C16" w:rsidRPr="00787405" w14:paraId="3BC738B8" w14:textId="77777777" w:rsidTr="0051530B">
        <w:trPr>
          <w:trHeight w:val="347"/>
          <w:jc w:val="center"/>
        </w:trPr>
        <w:tc>
          <w:tcPr>
            <w:tcW w:w="2858" w:type="dxa"/>
            <w:vMerge/>
          </w:tcPr>
          <w:p w14:paraId="05D52F97" w14:textId="77777777" w:rsidR="00862C16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70ACC6FE" w14:textId="20B31043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OÚM/ ved.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313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F5AE933" w14:textId="7B156DBE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87" w:type="dxa"/>
            <w:gridSpan w:val="3"/>
            <w:vAlign w:val="center"/>
          </w:tcPr>
          <w:p w14:paraId="4DB104CC" w14:textId="0A61CD3E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B11D396" w14:textId="1D80E449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 OŘLZ/ved.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98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5EEF44A" w14:textId="56CE6768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14:paraId="5E8F5546" w14:textId="6045CBEA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C16" w:rsidRPr="00787405" w14:paraId="55B01E2A" w14:textId="77777777" w:rsidTr="0051530B">
        <w:trPr>
          <w:trHeight w:val="347"/>
          <w:jc w:val="center"/>
        </w:trPr>
        <w:tc>
          <w:tcPr>
            <w:tcW w:w="2858" w:type="dxa"/>
            <w:vMerge/>
          </w:tcPr>
          <w:p w14:paraId="64D7BFF6" w14:textId="77777777" w:rsidR="00862C16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595DAAFA" w14:textId="5D665358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OIS/spec.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90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975259D" w14:textId="7F3BFA12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87" w:type="dxa"/>
            <w:gridSpan w:val="3"/>
            <w:vAlign w:val="center"/>
          </w:tcPr>
          <w:p w14:paraId="1E30EE59" w14:textId="650B8622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6349EFA" w14:textId="74C2846E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g) nadřízený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233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BC3C412" w14:textId="00D53DE6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14:paraId="43EC2765" w14:textId="49F50F6D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C16" w:rsidRPr="00787405" w14:paraId="7A5517E8" w14:textId="77777777" w:rsidTr="0051530B">
        <w:trPr>
          <w:trHeight w:val="347"/>
          <w:jc w:val="center"/>
        </w:trPr>
        <w:tc>
          <w:tcPr>
            <w:tcW w:w="2858" w:type="dxa"/>
            <w:vMerge/>
          </w:tcPr>
          <w:p w14:paraId="60820E3E" w14:textId="77777777" w:rsidR="00862C16" w:rsidRDefault="00862C16" w:rsidP="00862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459BF4A5" w14:textId="3998318F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OIS/ ved.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45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B052D85" w14:textId="64840388" w:rsidR="00862C16" w:rsidRPr="0043650C" w:rsidRDefault="00142E8D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87" w:type="dxa"/>
            <w:gridSpan w:val="3"/>
            <w:vAlign w:val="center"/>
          </w:tcPr>
          <w:p w14:paraId="60AFF70B" w14:textId="0625B28D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9A555E2" w14:textId="1961505D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h) </w:t>
            </w:r>
            <w:r w:rsidR="00363CCC">
              <w:rPr>
                <w:rFonts w:ascii="Arial" w:hAnsi="Arial" w:cs="Arial"/>
                <w:sz w:val="16"/>
                <w:szCs w:val="16"/>
              </w:rPr>
              <w:t>vlastník objektu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00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6DCA6BA" w14:textId="2035E5AC" w:rsidR="00862C16" w:rsidRPr="0043650C" w:rsidRDefault="00D9269B" w:rsidP="00134DEF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14:paraId="78694A52" w14:textId="45902303" w:rsidR="00862C16" w:rsidRPr="0043650C" w:rsidRDefault="00862C16" w:rsidP="00134D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05345" w:rsidRPr="00787405" w14:paraId="6FE73471" w14:textId="77777777" w:rsidTr="000D6B50">
        <w:trPr>
          <w:jc w:val="center"/>
        </w:trPr>
        <w:tc>
          <w:tcPr>
            <w:tcW w:w="2858" w:type="dxa"/>
          </w:tcPr>
          <w:p w14:paraId="1463385B" w14:textId="138E76B4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čas</w:t>
            </w:r>
            <w:r w:rsidRPr="007874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zpracování</w:t>
            </w:r>
            <w:r w:rsidRPr="0078740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75B355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CC1F991" w14:textId="77777777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8"/>
          </w:tcPr>
          <w:p w14:paraId="676D872A" w14:textId="5C0AFE13" w:rsidR="006265FB" w:rsidRPr="00787405" w:rsidRDefault="006265FB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3D3B942" w14:textId="47345B99" w:rsidR="00787405" w:rsidRDefault="00A52209" w:rsidP="00571CC5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Klasifikace</w:t>
      </w:r>
      <w:r w:rsidR="00AA2279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š</w:t>
      </w:r>
      <w:r w:rsidR="00571CC5">
        <w:rPr>
          <w:rFonts w:ascii="Arial" w:hAnsi="Arial" w:cs="Arial"/>
          <w:b/>
          <w:bCs/>
          <w:sz w:val="20"/>
          <w:szCs w:val="20"/>
        </w:rPr>
        <w:t>etření bezpečnostní skutečnosti</w:t>
      </w:r>
      <w:r w:rsidR="00AA2279">
        <w:rPr>
          <w:rFonts w:ascii="Arial" w:hAnsi="Arial" w:cs="Arial"/>
          <w:b/>
          <w:bCs/>
          <w:sz w:val="20"/>
          <w:szCs w:val="20"/>
        </w:rPr>
        <w:t xml:space="preserve"> a návrh opatření</w:t>
      </w:r>
    </w:p>
    <w:p w14:paraId="43EE043F" w14:textId="4245B67D" w:rsidR="00787405" w:rsidRPr="00571CC5" w:rsidRDefault="00571CC5" w:rsidP="00571CC5">
      <w:pPr>
        <w:pStyle w:val="Odstavecseseznamem"/>
        <w:ind w:left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*vyplňuje garant šetření (Manažer fyzické bezpečnosti)</w:t>
      </w:r>
    </w:p>
    <w:tbl>
      <w:tblPr>
        <w:tblStyle w:val="Mkatabul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3122"/>
        <w:gridCol w:w="2973"/>
      </w:tblGrid>
      <w:tr w:rsidR="00787405" w:rsidRPr="00787405" w14:paraId="2EDF00B9" w14:textId="77777777" w:rsidTr="00561DB8">
        <w:trPr>
          <w:trHeight w:val="483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687D6D82" w14:textId="67ACF947" w:rsidR="00787405" w:rsidRPr="0052680B" w:rsidRDefault="0052680B" w:rsidP="00B2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9293572"/>
            <w:r w:rsidRPr="00526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B1: </w:t>
            </w:r>
            <w:r w:rsidR="00A52209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787405" w:rsidRPr="00526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lasifikace hlášení </w:t>
            </w:r>
          </w:p>
        </w:tc>
      </w:tr>
      <w:tr w:rsidR="006F6107" w:rsidRPr="00787405" w14:paraId="049ACA52" w14:textId="77777777" w:rsidTr="00561DB8">
        <w:trPr>
          <w:trHeight w:val="408"/>
          <w:jc w:val="center"/>
        </w:trPr>
        <w:tc>
          <w:tcPr>
            <w:tcW w:w="2830" w:type="dxa"/>
            <w:vAlign w:val="center"/>
          </w:tcPr>
          <w:p w14:paraId="218B6F69" w14:textId="52BD0DEF" w:rsidR="006F6107" w:rsidRDefault="00047BF5" w:rsidP="006F6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Bezpečnostní</w:t>
            </w:r>
            <w:r w:rsidR="006F6107">
              <w:rPr>
                <w:rFonts w:ascii="Arial" w:hAnsi="Arial" w:cs="Arial"/>
                <w:sz w:val="20"/>
                <w:szCs w:val="20"/>
              </w:rPr>
              <w:t xml:space="preserve"> zranitelnost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302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3C22C6C" w14:textId="1EF06D9F" w:rsidR="006F6107" w:rsidRPr="00787405" w:rsidRDefault="006F6107" w:rsidP="006F61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</w:tcPr>
          <w:p w14:paraId="6B2EFC87" w14:textId="694246B4" w:rsidR="006F6107" w:rsidRPr="00787405" w:rsidRDefault="006F6107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 Důvod klasifikace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5428" w:rsidRPr="00787405" w14:paraId="765A1744" w14:textId="77777777" w:rsidTr="00561DB8">
        <w:trPr>
          <w:trHeight w:val="440"/>
          <w:jc w:val="center"/>
        </w:trPr>
        <w:tc>
          <w:tcPr>
            <w:tcW w:w="2830" w:type="dxa"/>
            <w:vAlign w:val="center"/>
          </w:tcPr>
          <w:p w14:paraId="556ADA61" w14:textId="244BF396" w:rsidR="007B5428" w:rsidRPr="00787405" w:rsidRDefault="00047BF5" w:rsidP="006F6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Bezpečnostní</w:t>
            </w:r>
            <w:r w:rsidR="006F6107">
              <w:rPr>
                <w:rFonts w:ascii="Arial" w:hAnsi="Arial" w:cs="Arial"/>
                <w:sz w:val="20"/>
                <w:szCs w:val="20"/>
              </w:rPr>
              <w:t xml:space="preserve"> událost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3ADCD6C" w14:textId="51C382BE" w:rsidR="007B5428" w:rsidRPr="00787405" w:rsidRDefault="006F6107" w:rsidP="006F61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Merge w:val="restart"/>
          </w:tcPr>
          <w:p w14:paraId="0DAE64B4" w14:textId="77777777" w:rsidR="007B5428" w:rsidRPr="00787405" w:rsidRDefault="007B5428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28" w:rsidRPr="00787405" w14:paraId="6FBB3C82" w14:textId="77777777" w:rsidTr="00561DB8">
        <w:trPr>
          <w:trHeight w:val="440"/>
          <w:jc w:val="center"/>
        </w:trPr>
        <w:tc>
          <w:tcPr>
            <w:tcW w:w="2830" w:type="dxa"/>
            <w:vAlign w:val="center"/>
          </w:tcPr>
          <w:p w14:paraId="64E2793A" w14:textId="63B5EFBC" w:rsidR="007B5428" w:rsidRPr="00787405" w:rsidRDefault="00047BF5" w:rsidP="006F6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561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07">
              <w:rPr>
                <w:rFonts w:ascii="Arial" w:hAnsi="Arial" w:cs="Arial"/>
                <w:sz w:val="20"/>
                <w:szCs w:val="20"/>
              </w:rPr>
              <w:t>Bezpečnostní incident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1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93B8FA6" w14:textId="3351DC28" w:rsidR="007B5428" w:rsidRPr="00787405" w:rsidRDefault="006F6107" w:rsidP="006F61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Merge/>
          </w:tcPr>
          <w:p w14:paraId="7D02CE8F" w14:textId="77777777" w:rsidR="007B5428" w:rsidRPr="00787405" w:rsidRDefault="007B5428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224" w:rsidRPr="00787405" w14:paraId="27FDD043" w14:textId="77777777" w:rsidTr="009C3224">
        <w:trPr>
          <w:trHeight w:val="964"/>
          <w:jc w:val="center"/>
        </w:trPr>
        <w:tc>
          <w:tcPr>
            <w:tcW w:w="2830" w:type="dxa"/>
          </w:tcPr>
          <w:p w14:paraId="2A39C593" w14:textId="0EC79F09" w:rsidR="009C3224" w:rsidRDefault="009C3224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Svolání Týmu pro klasifikaci a řízení bezpečnostních skutečností: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990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1506842" w14:textId="1206C913" w:rsidR="009C3224" w:rsidRPr="00787405" w:rsidRDefault="009C3224" w:rsidP="009C322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</w:tcPr>
          <w:p w14:paraId="44BC75DB" w14:textId="374E8100" w:rsidR="009C3224" w:rsidRPr="00787405" w:rsidRDefault="009C3224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Vyjádření Týmu pro klasifikaci a řízení bezpečnostních incidentů: </w:t>
            </w:r>
          </w:p>
          <w:p w14:paraId="22DF9067" w14:textId="77777777" w:rsidR="009C3224" w:rsidRDefault="009C3224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23026" w14:textId="75B38C37" w:rsidR="009C3224" w:rsidRPr="009C3224" w:rsidRDefault="009C3224" w:rsidP="009C3224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87405" w:rsidRPr="00787405" w14:paraId="2002BD06" w14:textId="77777777" w:rsidTr="00561DB8">
        <w:trPr>
          <w:trHeight w:val="284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13B84A30" w14:textId="01836301" w:rsidR="00787405" w:rsidRPr="00787405" w:rsidRDefault="00A52209" w:rsidP="00B26F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B2: Šetření bezpečnostní skutečnosti</w:t>
            </w:r>
          </w:p>
        </w:tc>
      </w:tr>
      <w:tr w:rsidR="00787405" w:rsidRPr="00787405" w14:paraId="2324E309" w14:textId="77777777" w:rsidTr="00561DB8">
        <w:trPr>
          <w:trHeight w:val="529"/>
          <w:jc w:val="center"/>
        </w:trPr>
        <w:tc>
          <w:tcPr>
            <w:tcW w:w="9351" w:type="dxa"/>
            <w:gridSpan w:val="4"/>
          </w:tcPr>
          <w:p w14:paraId="241A61C1" w14:textId="37F6A2D8" w:rsidR="00787405" w:rsidRPr="00787405" w:rsidRDefault="000A3F93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Zasažené/ohrožené aktivum:</w:t>
            </w:r>
          </w:p>
        </w:tc>
      </w:tr>
      <w:tr w:rsidR="000A3F93" w:rsidRPr="00787405" w14:paraId="7958B9D8" w14:textId="77777777" w:rsidTr="00561DB8">
        <w:trPr>
          <w:trHeight w:val="631"/>
          <w:jc w:val="center"/>
        </w:trPr>
        <w:tc>
          <w:tcPr>
            <w:tcW w:w="9351" w:type="dxa"/>
            <w:gridSpan w:val="4"/>
          </w:tcPr>
          <w:p w14:paraId="65DA0E05" w14:textId="706E0A6D" w:rsidR="000A3F93" w:rsidRPr="00787405" w:rsidRDefault="000A3F93" w:rsidP="00B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Průběh šetření:</w:t>
            </w:r>
          </w:p>
        </w:tc>
      </w:tr>
      <w:tr w:rsidR="00EA265E" w:rsidRPr="00787405" w14:paraId="391C1272" w14:textId="77777777" w:rsidTr="00561DB8">
        <w:trPr>
          <w:trHeight w:val="64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697B453D" w14:textId="6D8D7CAD" w:rsidR="00EA265E" w:rsidRPr="00EA265E" w:rsidRDefault="00EA265E" w:rsidP="00EA26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65E">
              <w:rPr>
                <w:rFonts w:ascii="Arial" w:hAnsi="Arial" w:cs="Arial"/>
                <w:b/>
                <w:bCs/>
                <w:sz w:val="20"/>
                <w:szCs w:val="20"/>
              </w:rPr>
              <w:t>Časová osa</w:t>
            </w:r>
          </w:p>
        </w:tc>
      </w:tr>
      <w:tr w:rsidR="00EA265E" w:rsidRPr="00787405" w14:paraId="5427EFED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04154E9C" w14:textId="6B9E59E7" w:rsidR="00EA265E" w:rsidRPr="00EA265E" w:rsidRDefault="00EA265E" w:rsidP="00B2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65E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122" w:type="dxa"/>
          </w:tcPr>
          <w:p w14:paraId="407570D1" w14:textId="173D888E" w:rsidR="00EA265E" w:rsidRPr="00EA265E" w:rsidRDefault="00EA265E" w:rsidP="00B2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65E">
              <w:rPr>
                <w:rFonts w:ascii="Arial" w:hAnsi="Arial" w:cs="Arial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2973" w:type="dxa"/>
          </w:tcPr>
          <w:p w14:paraId="65965AD8" w14:textId="03DB6905" w:rsidR="00EA265E" w:rsidRPr="00EA265E" w:rsidRDefault="00EA265E" w:rsidP="00B2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65E">
              <w:rPr>
                <w:rFonts w:ascii="Arial" w:hAnsi="Arial" w:cs="Arial"/>
                <w:b/>
                <w:bCs/>
                <w:sz w:val="20"/>
                <w:szCs w:val="20"/>
              </w:rPr>
              <w:t>Událost</w:t>
            </w:r>
          </w:p>
        </w:tc>
      </w:tr>
      <w:tr w:rsidR="00EA265E" w:rsidRPr="00787405" w14:paraId="0BB9DDB4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634E90C5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814CA14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B2C40AD" w14:textId="6BD847FC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5E" w:rsidRPr="00787405" w14:paraId="2EAF7ADF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3AFABEC4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0753753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47B0659" w14:textId="4B95556B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5E" w:rsidRPr="00787405" w14:paraId="103E254A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46B91BCE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66C80C8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D097E47" w14:textId="65AD5C41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5E" w:rsidRPr="00787405" w14:paraId="391EBB5A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6B00BD9B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76C697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B2943E7" w14:textId="12CD59F5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5E" w:rsidRPr="00787405" w14:paraId="692AFB83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713D347E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413B32B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B063BA4" w14:textId="5EEE2639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5E" w:rsidRPr="00787405" w14:paraId="5C370440" w14:textId="77777777" w:rsidTr="00561DB8">
        <w:trPr>
          <w:trHeight w:val="60"/>
          <w:jc w:val="center"/>
        </w:trPr>
        <w:tc>
          <w:tcPr>
            <w:tcW w:w="3256" w:type="dxa"/>
            <w:gridSpan w:val="2"/>
          </w:tcPr>
          <w:p w14:paraId="66E48BA9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68CEC1D0" w14:textId="77777777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0FFB106" w14:textId="318C1A95" w:rsidR="00EA265E" w:rsidRPr="00787405" w:rsidRDefault="00EA265E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05" w:rsidRPr="00787405" w14:paraId="669580B5" w14:textId="77777777" w:rsidTr="00561DB8">
        <w:trPr>
          <w:trHeight w:val="304"/>
          <w:jc w:val="center"/>
        </w:trPr>
        <w:tc>
          <w:tcPr>
            <w:tcW w:w="9351" w:type="dxa"/>
            <w:gridSpan w:val="4"/>
          </w:tcPr>
          <w:p w14:paraId="59269367" w14:textId="77777777" w:rsidR="00787405" w:rsidRPr="00787405" w:rsidRDefault="00787405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Kořenová příčina: </w:t>
            </w:r>
          </w:p>
          <w:p w14:paraId="37F1CD08" w14:textId="77777777" w:rsidR="00787405" w:rsidRPr="00787405" w:rsidRDefault="00787405" w:rsidP="00B26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373FD" w14:textId="77777777" w:rsidR="00787405" w:rsidRPr="00787405" w:rsidRDefault="00787405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240" w:rsidRPr="00787405" w14:paraId="39C4E174" w14:textId="77777777" w:rsidTr="00561DB8">
        <w:trPr>
          <w:trHeight w:val="86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195700C2" w14:textId="0030FFA8" w:rsidR="00847240" w:rsidRPr="00847240" w:rsidRDefault="00847240" w:rsidP="00B2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B3: Nápravná opatření</w:t>
            </w:r>
          </w:p>
        </w:tc>
      </w:tr>
      <w:tr w:rsidR="00847240" w:rsidRPr="00787405" w14:paraId="4DCCF62E" w14:textId="77777777" w:rsidTr="00561DB8">
        <w:trPr>
          <w:trHeight w:val="86"/>
          <w:jc w:val="center"/>
        </w:trPr>
        <w:tc>
          <w:tcPr>
            <w:tcW w:w="3256" w:type="dxa"/>
            <w:gridSpan w:val="2"/>
            <w:shd w:val="clear" w:color="auto" w:fill="E7E6E6" w:themeFill="background2"/>
          </w:tcPr>
          <w:p w14:paraId="40E3B9B8" w14:textId="43EB3993" w:rsidR="00847240" w:rsidRPr="006D0189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6D0189">
              <w:rPr>
                <w:rFonts w:ascii="Arial" w:hAnsi="Arial" w:cs="Arial"/>
                <w:sz w:val="20"/>
                <w:szCs w:val="20"/>
              </w:rPr>
              <w:t>Navržen</w:t>
            </w:r>
            <w:r w:rsidR="005A1BD0">
              <w:rPr>
                <w:rFonts w:ascii="Arial" w:hAnsi="Arial" w:cs="Arial"/>
                <w:sz w:val="20"/>
                <w:szCs w:val="20"/>
              </w:rPr>
              <w:t>á</w:t>
            </w:r>
            <w:r w:rsidRPr="006D0189">
              <w:rPr>
                <w:rFonts w:ascii="Arial" w:hAnsi="Arial" w:cs="Arial"/>
                <w:sz w:val="20"/>
                <w:szCs w:val="20"/>
              </w:rPr>
              <w:t xml:space="preserve"> nápravné opatření</w:t>
            </w:r>
          </w:p>
        </w:tc>
        <w:tc>
          <w:tcPr>
            <w:tcW w:w="3122" w:type="dxa"/>
            <w:shd w:val="clear" w:color="auto" w:fill="E7E6E6" w:themeFill="background2"/>
          </w:tcPr>
          <w:p w14:paraId="2C0FB6F2" w14:textId="4757A8AD" w:rsidR="00847240" w:rsidRPr="006D0189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6D0189">
              <w:rPr>
                <w:rFonts w:ascii="Arial" w:hAnsi="Arial" w:cs="Arial"/>
                <w:sz w:val="20"/>
                <w:szCs w:val="20"/>
              </w:rPr>
              <w:t>Odpovědná osoba za realizaci</w:t>
            </w:r>
          </w:p>
        </w:tc>
        <w:tc>
          <w:tcPr>
            <w:tcW w:w="2973" w:type="dxa"/>
            <w:shd w:val="clear" w:color="auto" w:fill="E7E6E6" w:themeFill="background2"/>
          </w:tcPr>
          <w:p w14:paraId="5512D046" w14:textId="38FEC7D7" w:rsidR="00847240" w:rsidRPr="006D0189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  <w:r w:rsidRPr="006D018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</w:tr>
      <w:tr w:rsidR="00847240" w:rsidRPr="00787405" w14:paraId="6624C8E8" w14:textId="77777777" w:rsidTr="00561DB8">
        <w:trPr>
          <w:trHeight w:val="85"/>
          <w:jc w:val="center"/>
        </w:trPr>
        <w:tc>
          <w:tcPr>
            <w:tcW w:w="3256" w:type="dxa"/>
            <w:gridSpan w:val="2"/>
          </w:tcPr>
          <w:p w14:paraId="394A377C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6F3F6F94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312DFE9" w14:textId="20E62C9D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240" w:rsidRPr="00787405" w14:paraId="20B99528" w14:textId="77777777" w:rsidTr="00561DB8">
        <w:trPr>
          <w:trHeight w:val="85"/>
          <w:jc w:val="center"/>
        </w:trPr>
        <w:tc>
          <w:tcPr>
            <w:tcW w:w="3256" w:type="dxa"/>
            <w:gridSpan w:val="2"/>
          </w:tcPr>
          <w:p w14:paraId="1902A574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592196D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C3C4F43" w14:textId="3818585C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240" w:rsidRPr="00787405" w14:paraId="1C0E0AF2" w14:textId="77777777" w:rsidTr="00561DB8">
        <w:trPr>
          <w:trHeight w:val="85"/>
          <w:jc w:val="center"/>
        </w:trPr>
        <w:tc>
          <w:tcPr>
            <w:tcW w:w="3256" w:type="dxa"/>
            <w:gridSpan w:val="2"/>
          </w:tcPr>
          <w:p w14:paraId="089C3017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6AED9920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0A9BF4E1" w14:textId="5611EC1E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56" w:rsidRPr="00787405" w14:paraId="6D1862A8" w14:textId="77777777" w:rsidTr="00561DB8">
        <w:trPr>
          <w:trHeight w:val="85"/>
          <w:jc w:val="center"/>
        </w:trPr>
        <w:tc>
          <w:tcPr>
            <w:tcW w:w="3256" w:type="dxa"/>
            <w:gridSpan w:val="2"/>
          </w:tcPr>
          <w:p w14:paraId="599697C4" w14:textId="77777777" w:rsidR="00492256" w:rsidRPr="00787405" w:rsidRDefault="00492256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1491EE9" w14:textId="77777777" w:rsidR="00492256" w:rsidRPr="00787405" w:rsidRDefault="00492256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D3388EA" w14:textId="77777777" w:rsidR="00492256" w:rsidRPr="00787405" w:rsidRDefault="00492256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240" w:rsidRPr="00787405" w14:paraId="1D75864B" w14:textId="77777777" w:rsidTr="00561DB8">
        <w:trPr>
          <w:trHeight w:val="85"/>
          <w:jc w:val="center"/>
        </w:trPr>
        <w:tc>
          <w:tcPr>
            <w:tcW w:w="3256" w:type="dxa"/>
            <w:gridSpan w:val="2"/>
          </w:tcPr>
          <w:p w14:paraId="76289389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B0E370" w14:textId="77777777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1C6AA06" w14:textId="31CBE54D" w:rsidR="00847240" w:rsidRPr="00787405" w:rsidRDefault="00847240" w:rsidP="00B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38" w:rsidRPr="00787405" w14:paraId="1D364DD4" w14:textId="77777777" w:rsidTr="00561DB8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8C798" w14:textId="77777777" w:rsidR="00A54238" w:rsidRPr="00787405" w:rsidRDefault="00A54238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E10C5" w14:textId="77777777" w:rsidR="00A54238" w:rsidRPr="00787405" w:rsidRDefault="00A54238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1B" w:rsidRPr="00787405" w14:paraId="211AF449" w14:textId="77777777" w:rsidTr="00561DB8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D1387F6" w14:textId="77777777" w:rsidR="000E101B" w:rsidRPr="00787405" w:rsidRDefault="000E101B" w:rsidP="002979D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2153E952" w14:textId="77777777" w:rsidR="000E101B" w:rsidRPr="00787405" w:rsidRDefault="000E101B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B2AB97F" w14:textId="77777777" w:rsidR="000E101B" w:rsidRPr="00787405" w:rsidRDefault="000E101B" w:rsidP="002979D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Jméno, příjmení, podpis</w:t>
            </w:r>
          </w:p>
        </w:tc>
      </w:tr>
      <w:bookmarkEnd w:id="1"/>
    </w:tbl>
    <w:p w14:paraId="2298C88E" w14:textId="7D942A16" w:rsidR="00601724" w:rsidRDefault="00601724" w:rsidP="001F482B">
      <w:pPr>
        <w:rPr>
          <w:rFonts w:ascii="Arial" w:hAnsi="Arial" w:cs="Arial"/>
          <w:sz w:val="20"/>
          <w:szCs w:val="20"/>
        </w:rPr>
      </w:pPr>
    </w:p>
    <w:p w14:paraId="381F9B02" w14:textId="632968B1" w:rsidR="00601724" w:rsidRDefault="00601724" w:rsidP="009E0407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Vyjádření k bezpečnostní skutečnosti, schválení </w:t>
      </w:r>
    </w:p>
    <w:p w14:paraId="6F9BD5BC" w14:textId="5B9C25C6" w:rsidR="00601724" w:rsidRPr="00601724" w:rsidRDefault="00601724" w:rsidP="009E0407">
      <w:pPr>
        <w:pStyle w:val="Odstavecseseznamem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bookmarkStart w:id="2" w:name="_Hlk112997135"/>
      <w:r>
        <w:rPr>
          <w:rFonts w:ascii="Arial" w:hAnsi="Arial" w:cs="Arial"/>
          <w:i/>
          <w:iCs/>
          <w:sz w:val="20"/>
          <w:szCs w:val="20"/>
        </w:rPr>
        <w:t>vyplňuje předseda bezpečnostní rady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601724" w:rsidRPr="00787405" w14:paraId="359D28ED" w14:textId="77777777" w:rsidTr="00B678B2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029CFFA" w14:textId="527A068C" w:rsidR="00601724" w:rsidRPr="00B678B2" w:rsidRDefault="00B678B2" w:rsidP="0029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12997019"/>
            <w:r w:rsidRPr="00B67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C1: </w:t>
            </w:r>
            <w:r w:rsidR="00601724" w:rsidRPr="00B678B2">
              <w:rPr>
                <w:rFonts w:ascii="Arial" w:hAnsi="Arial" w:cs="Arial"/>
                <w:b/>
                <w:bCs/>
                <w:sz w:val="20"/>
                <w:szCs w:val="20"/>
              </w:rPr>
              <w:t>Schválení/vyjádření k</w:t>
            </w:r>
            <w:r w:rsidRPr="00B678B2">
              <w:rPr>
                <w:rFonts w:ascii="Arial" w:hAnsi="Arial" w:cs="Arial"/>
                <w:b/>
                <w:bCs/>
                <w:sz w:val="20"/>
                <w:szCs w:val="20"/>
              </w:rPr>
              <w:t> bezpečnostní skutečnosti</w:t>
            </w:r>
          </w:p>
          <w:p w14:paraId="6F1C8EBF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B2" w:rsidRPr="00787405" w14:paraId="36616892" w14:textId="77777777" w:rsidTr="002979D7">
        <w:tc>
          <w:tcPr>
            <w:tcW w:w="3114" w:type="dxa"/>
            <w:tcBorders>
              <w:bottom w:val="nil"/>
            </w:tcBorders>
          </w:tcPr>
          <w:p w14:paraId="7A68D434" w14:textId="285F4DC9" w:rsidR="00B678B2" w:rsidRPr="00787405" w:rsidRDefault="00B678B2" w:rsidP="00297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k bezpečnostní skutečnosti:</w:t>
            </w:r>
          </w:p>
        </w:tc>
        <w:tc>
          <w:tcPr>
            <w:tcW w:w="6232" w:type="dxa"/>
            <w:tcBorders>
              <w:bottom w:val="nil"/>
            </w:tcBorders>
          </w:tcPr>
          <w:p w14:paraId="22A1DB29" w14:textId="77777777" w:rsidR="00B678B2" w:rsidRPr="00787405" w:rsidRDefault="00B678B2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B2" w:rsidRPr="00787405" w14:paraId="25689A75" w14:textId="77777777" w:rsidTr="002979D7">
        <w:tc>
          <w:tcPr>
            <w:tcW w:w="3114" w:type="dxa"/>
            <w:tcBorders>
              <w:bottom w:val="nil"/>
            </w:tcBorders>
          </w:tcPr>
          <w:p w14:paraId="5AE87BB3" w14:textId="6B37E1AC" w:rsidR="00B678B2" w:rsidRPr="00787405" w:rsidRDefault="00B678B2" w:rsidP="00297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Vyjádření/schválení k nápravným opatřením:</w:t>
            </w:r>
          </w:p>
        </w:tc>
        <w:tc>
          <w:tcPr>
            <w:tcW w:w="6232" w:type="dxa"/>
            <w:tcBorders>
              <w:bottom w:val="nil"/>
            </w:tcBorders>
          </w:tcPr>
          <w:p w14:paraId="23DE622A" w14:textId="77777777" w:rsidR="00B678B2" w:rsidRPr="00787405" w:rsidRDefault="00B678B2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724" w:rsidRPr="00787405" w14:paraId="47639941" w14:textId="77777777" w:rsidTr="002979D7">
        <w:tc>
          <w:tcPr>
            <w:tcW w:w="3114" w:type="dxa"/>
            <w:tcBorders>
              <w:top w:val="nil"/>
            </w:tcBorders>
          </w:tcPr>
          <w:p w14:paraId="24B4D02A" w14:textId="77777777" w:rsidR="00601724" w:rsidRPr="00787405" w:rsidRDefault="00601724" w:rsidP="0043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14:paraId="47A2B0C0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724" w:rsidRPr="00787405" w14:paraId="7C1E91EA" w14:textId="77777777" w:rsidTr="001D3BD7">
        <w:trPr>
          <w:trHeight w:val="262"/>
        </w:trPr>
        <w:tc>
          <w:tcPr>
            <w:tcW w:w="3114" w:type="dxa"/>
          </w:tcPr>
          <w:p w14:paraId="52FB34D8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0A272155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A366BB5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Jméno, příjmení, podpis</w:t>
            </w:r>
          </w:p>
          <w:p w14:paraId="34CED094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47EBA" w14:textId="77777777" w:rsidR="00601724" w:rsidRPr="00787405" w:rsidRDefault="00601724" w:rsidP="00297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928B507" w14:textId="12CBD161" w:rsidR="00601724" w:rsidRDefault="00601724" w:rsidP="001F482B">
      <w:pPr>
        <w:rPr>
          <w:rFonts w:ascii="Arial" w:hAnsi="Arial" w:cs="Arial"/>
          <w:sz w:val="20"/>
          <w:szCs w:val="20"/>
        </w:rPr>
      </w:pPr>
    </w:p>
    <w:p w14:paraId="302C41D8" w14:textId="2CE6B983" w:rsidR="002C7F71" w:rsidRDefault="002C7F71" w:rsidP="001F482B">
      <w:pPr>
        <w:rPr>
          <w:rFonts w:ascii="Arial" w:hAnsi="Arial" w:cs="Arial"/>
          <w:sz w:val="20"/>
          <w:szCs w:val="20"/>
        </w:rPr>
      </w:pPr>
    </w:p>
    <w:p w14:paraId="2A67995A" w14:textId="6372E577" w:rsidR="002C7F71" w:rsidRDefault="002C7F71" w:rsidP="001F482B">
      <w:pPr>
        <w:rPr>
          <w:rFonts w:ascii="Arial" w:hAnsi="Arial" w:cs="Arial"/>
          <w:sz w:val="20"/>
          <w:szCs w:val="20"/>
        </w:rPr>
      </w:pPr>
    </w:p>
    <w:p w14:paraId="49D9E2EB" w14:textId="46E31F4C" w:rsidR="002C7F71" w:rsidRDefault="002C7F71" w:rsidP="001F482B">
      <w:pPr>
        <w:rPr>
          <w:rFonts w:ascii="Arial" w:hAnsi="Arial" w:cs="Arial"/>
          <w:sz w:val="20"/>
          <w:szCs w:val="20"/>
        </w:rPr>
      </w:pPr>
    </w:p>
    <w:p w14:paraId="12347CDB" w14:textId="77777777" w:rsidR="002C7F71" w:rsidRDefault="002C7F71" w:rsidP="001F482B">
      <w:pPr>
        <w:rPr>
          <w:rFonts w:ascii="Arial" w:hAnsi="Arial" w:cs="Arial"/>
          <w:sz w:val="20"/>
          <w:szCs w:val="20"/>
        </w:rPr>
      </w:pPr>
    </w:p>
    <w:p w14:paraId="7E35CEDD" w14:textId="72BA2BBF" w:rsidR="00434CA1" w:rsidRDefault="00434CA1" w:rsidP="00434CA1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Kontrola plnění nápravných opatření </w:t>
      </w:r>
    </w:p>
    <w:p w14:paraId="46A92BC8" w14:textId="38802EEA" w:rsidR="00434CA1" w:rsidRPr="00434CA1" w:rsidRDefault="00434CA1" w:rsidP="00434CA1">
      <w:pPr>
        <w:pStyle w:val="Odstavecseseznamem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*vyplňuje </w:t>
      </w:r>
      <w:r w:rsidR="00606A66">
        <w:rPr>
          <w:rFonts w:ascii="Arial" w:hAnsi="Arial" w:cs="Arial"/>
          <w:i/>
          <w:iCs/>
          <w:sz w:val="20"/>
          <w:szCs w:val="20"/>
        </w:rPr>
        <w:t>garant šetření (Manažer fyzické bezpečnosti)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0"/>
        <w:gridCol w:w="706"/>
        <w:gridCol w:w="2412"/>
        <w:gridCol w:w="704"/>
      </w:tblGrid>
      <w:tr w:rsidR="00434CA1" w:rsidRPr="00787405" w14:paraId="561ED673" w14:textId="77777777" w:rsidTr="003C4FFD">
        <w:trPr>
          <w:jc w:val="center"/>
        </w:trPr>
        <w:tc>
          <w:tcPr>
            <w:tcW w:w="9346" w:type="dxa"/>
            <w:gridSpan w:val="5"/>
            <w:shd w:val="clear" w:color="auto" w:fill="D9D9D9" w:themeFill="background1" w:themeFillShade="D9"/>
          </w:tcPr>
          <w:p w14:paraId="0A163934" w14:textId="6A50F575" w:rsidR="00434CA1" w:rsidRPr="00B678B2" w:rsidRDefault="00230E54" w:rsidP="00F467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34CA1" w:rsidRPr="00B67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1: </w:t>
            </w:r>
            <w:r w:rsidR="003C4FFD">
              <w:rPr>
                <w:rFonts w:ascii="Arial" w:hAnsi="Arial" w:cs="Arial"/>
                <w:b/>
                <w:bCs/>
                <w:sz w:val="20"/>
                <w:szCs w:val="20"/>
              </w:rPr>
              <w:t>Kontrola plnění nápravných opatření</w:t>
            </w:r>
          </w:p>
          <w:p w14:paraId="119D2EF3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FFD" w:rsidRPr="00787405" w14:paraId="25046DBF" w14:textId="77777777" w:rsidTr="00EC0FA7">
        <w:trPr>
          <w:trHeight w:val="230"/>
          <w:jc w:val="center"/>
        </w:trPr>
        <w:tc>
          <w:tcPr>
            <w:tcW w:w="3114" w:type="dxa"/>
          </w:tcPr>
          <w:p w14:paraId="7815E020" w14:textId="4C41E4E5" w:rsidR="003C4FFD" w:rsidRPr="00787405" w:rsidRDefault="003C4FFD" w:rsidP="00F46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Všechna nápravná opatření splněna v termínu:</w:t>
            </w:r>
          </w:p>
        </w:tc>
        <w:tc>
          <w:tcPr>
            <w:tcW w:w="2410" w:type="dxa"/>
            <w:tcBorders>
              <w:bottom w:val="nil"/>
            </w:tcBorders>
          </w:tcPr>
          <w:p w14:paraId="51C2A271" w14:textId="77777777" w:rsidR="003C4FFD" w:rsidRDefault="003C4FFD" w:rsidP="00F46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5B557" w14:textId="77777777" w:rsidR="003C4FFD" w:rsidRDefault="003C4FFD" w:rsidP="003C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Splněno</w:t>
            </w:r>
          </w:p>
          <w:p w14:paraId="6C18DDFE" w14:textId="32DEA391" w:rsidR="003C4FFD" w:rsidRPr="00787405" w:rsidRDefault="003C4FFD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3C1A43B0" w14:textId="77777777" w:rsidR="003C4FFD" w:rsidRDefault="003C4FFD" w:rsidP="00F467D1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03576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AE656" w14:textId="0124BEE8" w:rsidR="003C4FFD" w:rsidRPr="00787405" w:rsidRDefault="003C4FFD" w:rsidP="003C4F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12" w:type="dxa"/>
            <w:tcBorders>
              <w:bottom w:val="nil"/>
            </w:tcBorders>
          </w:tcPr>
          <w:p w14:paraId="1BA897B5" w14:textId="77777777" w:rsidR="003C4FFD" w:rsidRDefault="003C4FFD" w:rsidP="003C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1D4D3" w14:textId="25C8992A" w:rsidR="003C4FFD" w:rsidRPr="00787405" w:rsidRDefault="003C4FFD" w:rsidP="003C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Nesplněno</w:t>
            </w:r>
          </w:p>
        </w:tc>
        <w:tc>
          <w:tcPr>
            <w:tcW w:w="704" w:type="dxa"/>
            <w:tcBorders>
              <w:bottom w:val="nil"/>
            </w:tcBorders>
          </w:tcPr>
          <w:p w14:paraId="4CAA8A3F" w14:textId="77777777" w:rsidR="003C4FFD" w:rsidRDefault="003C4FFD" w:rsidP="00F467D1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8217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43078" w14:textId="795873A1" w:rsidR="003C4FFD" w:rsidRPr="00787405" w:rsidRDefault="003C4FFD" w:rsidP="003C4F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34CA1" w:rsidRPr="00787405" w14:paraId="30A545C0" w14:textId="77777777" w:rsidTr="003C4FFD">
        <w:trPr>
          <w:jc w:val="center"/>
        </w:trPr>
        <w:tc>
          <w:tcPr>
            <w:tcW w:w="3114" w:type="dxa"/>
            <w:tcBorders>
              <w:bottom w:val="nil"/>
            </w:tcBorders>
          </w:tcPr>
          <w:p w14:paraId="35F2FF7F" w14:textId="089AB6F0" w:rsidR="00434CA1" w:rsidRPr="00787405" w:rsidRDefault="00EC0FA7" w:rsidP="00F46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Upřesnění v případě nesplnění</w:t>
            </w:r>
            <w:r w:rsidR="00434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4"/>
            <w:tcBorders>
              <w:bottom w:val="nil"/>
            </w:tcBorders>
          </w:tcPr>
          <w:p w14:paraId="46406D13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A1" w:rsidRPr="00787405" w14:paraId="04BBC199" w14:textId="77777777" w:rsidTr="003C4FFD">
        <w:trPr>
          <w:jc w:val="center"/>
        </w:trPr>
        <w:tc>
          <w:tcPr>
            <w:tcW w:w="3114" w:type="dxa"/>
            <w:tcBorders>
              <w:top w:val="nil"/>
            </w:tcBorders>
          </w:tcPr>
          <w:p w14:paraId="3A551617" w14:textId="78C3E29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D494B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</w:tcBorders>
          </w:tcPr>
          <w:p w14:paraId="6331B363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A1" w:rsidRPr="00787405" w14:paraId="0361589C" w14:textId="77777777" w:rsidTr="003C4FFD">
        <w:trPr>
          <w:trHeight w:val="262"/>
          <w:jc w:val="center"/>
        </w:trPr>
        <w:tc>
          <w:tcPr>
            <w:tcW w:w="3114" w:type="dxa"/>
          </w:tcPr>
          <w:p w14:paraId="31FEBBE3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147ABAE0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gridSpan w:val="4"/>
          </w:tcPr>
          <w:p w14:paraId="435FDAD2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Jméno, příjmení, podpis</w:t>
            </w:r>
          </w:p>
          <w:p w14:paraId="4F5A9403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D1C3E" w14:textId="77777777" w:rsidR="00434CA1" w:rsidRPr="00787405" w:rsidRDefault="00434CA1" w:rsidP="00F46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3C99A" w14:textId="308F0748" w:rsidR="00434CA1" w:rsidRDefault="00434CA1" w:rsidP="001F482B">
      <w:pPr>
        <w:rPr>
          <w:rFonts w:ascii="Arial" w:hAnsi="Arial" w:cs="Arial"/>
          <w:sz w:val="20"/>
          <w:szCs w:val="20"/>
        </w:rPr>
      </w:pPr>
    </w:p>
    <w:p w14:paraId="5DF520AD" w14:textId="77777777" w:rsidR="00606A66" w:rsidRDefault="00606A66" w:rsidP="00606A66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Uzavření</w:t>
      </w:r>
    </w:p>
    <w:p w14:paraId="65775B54" w14:textId="3452572B" w:rsidR="00606A66" w:rsidRPr="00606A66" w:rsidRDefault="00606A66" w:rsidP="00606A66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  <w:r w:rsidRPr="00606A66">
        <w:rPr>
          <w:rFonts w:ascii="Arial" w:hAnsi="Arial" w:cs="Arial"/>
          <w:i/>
          <w:iCs/>
          <w:sz w:val="20"/>
          <w:szCs w:val="20"/>
        </w:rPr>
        <w:t>*vyplňuje předseda bezpečnostní rady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2"/>
      </w:tblGrid>
      <w:tr w:rsidR="00606A66" w:rsidRPr="00787405" w14:paraId="79569699" w14:textId="77777777" w:rsidTr="00946877">
        <w:trPr>
          <w:jc w:val="center"/>
        </w:trPr>
        <w:tc>
          <w:tcPr>
            <w:tcW w:w="934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759C139" w14:textId="1F76EDD7" w:rsidR="00606A66" w:rsidRPr="00787405" w:rsidRDefault="00606A66" w:rsidP="009468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E1: </w:t>
            </w:r>
            <w:r w:rsidRPr="00787405">
              <w:rPr>
                <w:rFonts w:ascii="Arial" w:hAnsi="Arial" w:cs="Arial"/>
                <w:b/>
                <w:sz w:val="20"/>
                <w:szCs w:val="20"/>
              </w:rPr>
              <w:t xml:space="preserve">Uzavření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Hlášení bezpečnostní skutečnosti</w:t>
            </w:r>
          </w:p>
        </w:tc>
      </w:tr>
      <w:tr w:rsidR="00606A66" w:rsidRPr="00787405" w14:paraId="4A663693" w14:textId="77777777" w:rsidTr="00946877">
        <w:trPr>
          <w:jc w:val="center"/>
        </w:trPr>
        <w:tc>
          <w:tcPr>
            <w:tcW w:w="3114" w:type="dxa"/>
            <w:tcBorders>
              <w:top w:val="nil"/>
            </w:tcBorders>
          </w:tcPr>
          <w:p w14:paraId="09DC6532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Závěr:</w:t>
            </w:r>
          </w:p>
          <w:p w14:paraId="6722DB25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14:paraId="3F3E0C2F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66" w:rsidRPr="00787405" w14:paraId="5CEFE9C8" w14:textId="77777777" w:rsidTr="00946877">
        <w:trPr>
          <w:trHeight w:val="262"/>
          <w:jc w:val="center"/>
        </w:trPr>
        <w:tc>
          <w:tcPr>
            <w:tcW w:w="3114" w:type="dxa"/>
          </w:tcPr>
          <w:p w14:paraId="4E487487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CAB31B0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E9E1430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>Jméno, příjmení, podpis</w:t>
            </w:r>
          </w:p>
          <w:p w14:paraId="71795AD0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DD48C" w14:textId="77777777" w:rsidR="00606A66" w:rsidRPr="00787405" w:rsidRDefault="00606A66" w:rsidP="00946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726E0" w14:textId="77777777" w:rsidR="002C7F71" w:rsidRDefault="002C7F71" w:rsidP="001F482B">
      <w:pPr>
        <w:rPr>
          <w:rFonts w:ascii="Arial" w:hAnsi="Arial" w:cs="Arial"/>
          <w:sz w:val="20"/>
          <w:szCs w:val="20"/>
        </w:rPr>
      </w:pPr>
    </w:p>
    <w:p w14:paraId="4D438E3D" w14:textId="5A078C1D" w:rsidR="001D3BD7" w:rsidRDefault="002C7F71" w:rsidP="001F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D3BD7">
        <w:rPr>
          <w:rFonts w:ascii="Arial" w:hAnsi="Arial" w:cs="Arial"/>
          <w:sz w:val="20"/>
          <w:szCs w:val="20"/>
        </w:rPr>
        <w:t>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D3BD7" w:rsidRPr="00787405" w14:paraId="7193E339" w14:textId="77777777" w:rsidTr="00496D0F">
        <w:tc>
          <w:tcPr>
            <w:tcW w:w="9396" w:type="dxa"/>
          </w:tcPr>
          <w:p w14:paraId="4C84D8EC" w14:textId="77777777" w:rsidR="001D3BD7" w:rsidRPr="00787405" w:rsidRDefault="001D3BD7" w:rsidP="00496D0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09371586"/>
            <w:r w:rsidRPr="00787405">
              <w:rPr>
                <w:rFonts w:ascii="Arial" w:hAnsi="Arial" w:cs="Arial"/>
                <w:b/>
                <w:sz w:val="20"/>
                <w:szCs w:val="20"/>
              </w:rPr>
              <w:t>Bezpečnostní zranitelnost</w:t>
            </w:r>
          </w:p>
          <w:p w14:paraId="1F82A22A" w14:textId="77777777" w:rsidR="001D3BD7" w:rsidRPr="00787405" w:rsidRDefault="001D3BD7" w:rsidP="00496D0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je jakékoliv zranitelné místo či hrozba pro Centrum, které může mít za následek </w:t>
            </w:r>
            <w:r w:rsidRPr="00787405">
              <w:rPr>
                <w:rFonts w:ascii="Arial" w:hAnsi="Arial" w:cs="Arial"/>
                <w:b/>
                <w:sz w:val="20"/>
                <w:szCs w:val="20"/>
              </w:rPr>
              <w:t>vznik události/incidentu</w:t>
            </w:r>
          </w:p>
        </w:tc>
      </w:tr>
      <w:tr w:rsidR="001D3BD7" w:rsidRPr="00787405" w14:paraId="5018F366" w14:textId="77777777" w:rsidTr="00496D0F">
        <w:tc>
          <w:tcPr>
            <w:tcW w:w="9396" w:type="dxa"/>
          </w:tcPr>
          <w:p w14:paraId="5180E3DD" w14:textId="77777777" w:rsidR="001D3BD7" w:rsidRPr="00787405" w:rsidRDefault="001D3BD7" w:rsidP="0049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Bezpečnostní událost</w:t>
            </w:r>
          </w:p>
          <w:p w14:paraId="58B26D53" w14:textId="77777777" w:rsidR="001D3BD7" w:rsidRPr="00787405" w:rsidRDefault="001D3BD7" w:rsidP="00496D0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je porušení pravidel bezpečnosti </w:t>
            </w:r>
            <w:r w:rsidRPr="00787405">
              <w:rPr>
                <w:rFonts w:ascii="Arial" w:hAnsi="Arial" w:cs="Arial"/>
                <w:b/>
                <w:sz w:val="20"/>
                <w:szCs w:val="20"/>
              </w:rPr>
              <w:t>bez přímého dopadu a následků</w:t>
            </w:r>
            <w:r w:rsidRPr="00787405">
              <w:rPr>
                <w:rFonts w:ascii="Arial" w:hAnsi="Arial" w:cs="Arial"/>
                <w:sz w:val="20"/>
                <w:szCs w:val="20"/>
              </w:rPr>
              <w:t xml:space="preserve"> na Centrum</w:t>
            </w:r>
          </w:p>
        </w:tc>
      </w:tr>
      <w:tr w:rsidR="001D3BD7" w:rsidRPr="00787405" w14:paraId="29A2B6F8" w14:textId="77777777" w:rsidTr="00496D0F">
        <w:tc>
          <w:tcPr>
            <w:tcW w:w="9396" w:type="dxa"/>
          </w:tcPr>
          <w:p w14:paraId="683E7F9F" w14:textId="77777777" w:rsidR="001D3BD7" w:rsidRPr="00787405" w:rsidRDefault="001D3BD7" w:rsidP="0049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Bezpečnostní incident</w:t>
            </w:r>
          </w:p>
          <w:p w14:paraId="40B2E25C" w14:textId="77777777" w:rsidR="001D3BD7" w:rsidRPr="00787405" w:rsidRDefault="001D3BD7" w:rsidP="00496D0F">
            <w:pPr>
              <w:rPr>
                <w:rFonts w:ascii="Arial" w:hAnsi="Arial" w:cs="Arial"/>
                <w:sz w:val="20"/>
                <w:szCs w:val="20"/>
              </w:rPr>
            </w:pPr>
            <w:r w:rsidRPr="00787405">
              <w:rPr>
                <w:rFonts w:ascii="Arial" w:hAnsi="Arial" w:cs="Arial"/>
                <w:sz w:val="20"/>
                <w:szCs w:val="20"/>
              </w:rPr>
              <w:t xml:space="preserve">je událost, která způsobila narušení bezpečnosti </w:t>
            </w:r>
            <w:r w:rsidRPr="00787405">
              <w:rPr>
                <w:rFonts w:ascii="Arial" w:hAnsi="Arial" w:cs="Arial"/>
                <w:b/>
                <w:sz w:val="20"/>
                <w:szCs w:val="20"/>
              </w:rPr>
              <w:t>s přímým dopadem</w:t>
            </w:r>
            <w:r w:rsidRPr="00787405">
              <w:rPr>
                <w:rFonts w:ascii="Arial" w:hAnsi="Arial" w:cs="Arial"/>
                <w:sz w:val="20"/>
                <w:szCs w:val="20"/>
              </w:rPr>
              <w:t xml:space="preserve"> na Centrum</w:t>
            </w:r>
            <w:r>
              <w:rPr>
                <w:rFonts w:ascii="Arial" w:hAnsi="Arial" w:cs="Arial"/>
                <w:sz w:val="20"/>
                <w:szCs w:val="20"/>
              </w:rPr>
              <w:t xml:space="preserve"> (klasifikace skutečnosti jako Incident bezpečnosti informací má za důsledek svolání Týmu pro klasifikaci a řízení bezpečnostních skutečností)</w:t>
            </w:r>
          </w:p>
        </w:tc>
      </w:tr>
    </w:tbl>
    <w:bookmarkEnd w:id="4"/>
    <w:p w14:paraId="3C9DC209" w14:textId="37BB4042" w:rsidR="00FB61BC" w:rsidRDefault="00FB61BC" w:rsidP="001F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zkratek</w:t>
      </w:r>
      <w:r w:rsidR="00A243BD">
        <w:rPr>
          <w:rFonts w:ascii="Arial" w:hAnsi="Arial" w:cs="Arial"/>
          <w:sz w:val="20"/>
          <w:szCs w:val="20"/>
        </w:rPr>
        <w:t xml:space="preserve"> a pojmů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FB61BC" w:rsidRPr="00787405" w14:paraId="3FB79942" w14:textId="77777777" w:rsidTr="00FB61BC">
        <w:tc>
          <w:tcPr>
            <w:tcW w:w="2405" w:type="dxa"/>
          </w:tcPr>
          <w:p w14:paraId="4697442D" w14:textId="7376EBC1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OÚM/ref.</w:t>
            </w:r>
          </w:p>
        </w:tc>
        <w:tc>
          <w:tcPr>
            <w:tcW w:w="6941" w:type="dxa"/>
          </w:tcPr>
          <w:p w14:paraId="2A70AD5D" w14:textId="5E9FB85B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 Oddělení účetnictví a majetku</w:t>
            </w:r>
          </w:p>
        </w:tc>
      </w:tr>
      <w:tr w:rsidR="00FB61BC" w:rsidRPr="00787405" w14:paraId="796D3F61" w14:textId="77777777" w:rsidTr="00FB61BC">
        <w:tc>
          <w:tcPr>
            <w:tcW w:w="2405" w:type="dxa"/>
          </w:tcPr>
          <w:p w14:paraId="65F0187D" w14:textId="2470EDAC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OÚM/ved.</w:t>
            </w:r>
          </w:p>
        </w:tc>
        <w:tc>
          <w:tcPr>
            <w:tcW w:w="6941" w:type="dxa"/>
          </w:tcPr>
          <w:p w14:paraId="0D11A82B" w14:textId="77D7A905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účetnictví a majetku, nebo jeho zástupce</w:t>
            </w:r>
          </w:p>
        </w:tc>
      </w:tr>
      <w:tr w:rsidR="00FB61BC" w:rsidRPr="00787405" w14:paraId="1C1C04CB" w14:textId="77777777" w:rsidTr="00FB61BC">
        <w:tc>
          <w:tcPr>
            <w:tcW w:w="2405" w:type="dxa"/>
          </w:tcPr>
          <w:p w14:paraId="7E3F84F4" w14:textId="78B3F509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OKGŘ/ved.</w:t>
            </w:r>
          </w:p>
        </w:tc>
        <w:tc>
          <w:tcPr>
            <w:tcW w:w="6941" w:type="dxa"/>
          </w:tcPr>
          <w:p w14:paraId="06559404" w14:textId="0E727364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kanceláře generálního ředitele, nebo jeho zástupce</w:t>
            </w:r>
          </w:p>
        </w:tc>
      </w:tr>
      <w:tr w:rsidR="00FB61BC" w:rsidRPr="00787405" w14:paraId="7D0B016B" w14:textId="77777777" w:rsidTr="00FB61BC">
        <w:tc>
          <w:tcPr>
            <w:tcW w:w="2405" w:type="dxa"/>
          </w:tcPr>
          <w:p w14:paraId="075700D0" w14:textId="3FFC8BC5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OŘLZ/ved.</w:t>
            </w:r>
          </w:p>
        </w:tc>
        <w:tc>
          <w:tcPr>
            <w:tcW w:w="6941" w:type="dxa"/>
          </w:tcPr>
          <w:p w14:paraId="2FC6E9FB" w14:textId="3F7F88C8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řízení lidských zdrojů, nebo jeho zástupce</w:t>
            </w:r>
          </w:p>
        </w:tc>
      </w:tr>
      <w:tr w:rsidR="00FB61BC" w:rsidRPr="00787405" w14:paraId="2312861C" w14:textId="77777777" w:rsidTr="00FB61BC">
        <w:tc>
          <w:tcPr>
            <w:tcW w:w="2405" w:type="dxa"/>
          </w:tcPr>
          <w:p w14:paraId="76D2126E" w14:textId="62013218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OIS/ved.</w:t>
            </w:r>
          </w:p>
        </w:tc>
        <w:tc>
          <w:tcPr>
            <w:tcW w:w="6941" w:type="dxa"/>
          </w:tcPr>
          <w:p w14:paraId="7419F680" w14:textId="32958CAB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informačních systémů, nebo jeho zástupce</w:t>
            </w:r>
          </w:p>
        </w:tc>
      </w:tr>
      <w:tr w:rsidR="00FB61BC" w:rsidRPr="00787405" w14:paraId="14B0BD36" w14:textId="77777777" w:rsidTr="00FB61BC">
        <w:tc>
          <w:tcPr>
            <w:tcW w:w="2405" w:type="dxa"/>
          </w:tcPr>
          <w:p w14:paraId="1E425931" w14:textId="476CBF4E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OIS/spec.</w:t>
            </w:r>
          </w:p>
        </w:tc>
        <w:tc>
          <w:tcPr>
            <w:tcW w:w="6941" w:type="dxa"/>
          </w:tcPr>
          <w:p w14:paraId="726480DE" w14:textId="4A17ACA9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specialista Oddělení informačních systémů</w:t>
            </w:r>
          </w:p>
        </w:tc>
      </w:tr>
      <w:tr w:rsidR="00FB61BC" w:rsidRPr="00787405" w14:paraId="29A079E3" w14:textId="77777777" w:rsidTr="00FB61BC">
        <w:tc>
          <w:tcPr>
            <w:tcW w:w="2405" w:type="dxa"/>
          </w:tcPr>
          <w:p w14:paraId="6CF7D910" w14:textId="7CF6EE34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nadřízený</w:t>
            </w:r>
          </w:p>
        </w:tc>
        <w:tc>
          <w:tcPr>
            <w:tcW w:w="6941" w:type="dxa"/>
          </w:tcPr>
          <w:p w14:paraId="7B4F3B3C" w14:textId="6B15E70A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organizační jednotky, nebo jeho zástupce</w:t>
            </w:r>
          </w:p>
        </w:tc>
      </w:tr>
      <w:tr w:rsidR="00FB61BC" w:rsidRPr="00787405" w14:paraId="7842A947" w14:textId="77777777" w:rsidTr="00FB61BC">
        <w:tc>
          <w:tcPr>
            <w:tcW w:w="2405" w:type="dxa"/>
          </w:tcPr>
          <w:p w14:paraId="7803A95D" w14:textId="65986E2A" w:rsidR="00FB61BC" w:rsidRPr="00A243BD" w:rsidRDefault="00A243BD" w:rsidP="00B12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BD">
              <w:rPr>
                <w:rFonts w:ascii="Arial" w:hAnsi="Arial" w:cs="Arial"/>
                <w:b/>
                <w:bCs/>
                <w:sz w:val="20"/>
                <w:szCs w:val="20"/>
              </w:rPr>
              <w:t>vlastník objektu</w:t>
            </w:r>
          </w:p>
        </w:tc>
        <w:tc>
          <w:tcPr>
            <w:tcW w:w="6941" w:type="dxa"/>
          </w:tcPr>
          <w:p w14:paraId="3F854F5E" w14:textId="0E571AC9" w:rsidR="00FB61BC" w:rsidRPr="00787405" w:rsidRDefault="00A243BD" w:rsidP="00B1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určený zástupce vlastníka objektu</w:t>
            </w:r>
          </w:p>
        </w:tc>
      </w:tr>
    </w:tbl>
    <w:p w14:paraId="58C61E23" w14:textId="11F8D5A7" w:rsidR="00FB61BC" w:rsidRPr="00787405" w:rsidRDefault="002C7F71" w:rsidP="002C7F71">
      <w:pPr>
        <w:tabs>
          <w:tab w:val="left" w:pos="1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B61BC" w:rsidRPr="00787405" w:rsidSect="008B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8" w:right="113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9E89" w14:textId="77777777" w:rsidR="007717A6" w:rsidRDefault="007717A6" w:rsidP="00D64E88">
      <w:pPr>
        <w:spacing w:after="0" w:line="240" w:lineRule="auto"/>
      </w:pPr>
      <w:r>
        <w:separator/>
      </w:r>
    </w:p>
  </w:endnote>
  <w:endnote w:type="continuationSeparator" w:id="0">
    <w:p w14:paraId="6A39FE0C" w14:textId="77777777" w:rsidR="007717A6" w:rsidRDefault="007717A6" w:rsidP="00D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2385" w14:textId="77777777" w:rsidR="00D93D71" w:rsidRDefault="00D93D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C0F8" w14:textId="6A85732F" w:rsidR="00262BCD" w:rsidRPr="008B484C" w:rsidRDefault="00262BCD" w:rsidP="00262BCD">
    <w:pPr>
      <w:pBdr>
        <w:top w:val="single" w:sz="4" w:space="1" w:color="auto"/>
      </w:pBdr>
      <w:tabs>
        <w:tab w:val="left" w:pos="3828"/>
        <w:tab w:val="left" w:pos="6946"/>
      </w:tabs>
      <w:spacing w:after="0" w:line="240" w:lineRule="auto"/>
      <w:jc w:val="both"/>
      <w:rPr>
        <w:rFonts w:cs="Calibri"/>
        <w:sz w:val="16"/>
        <w:szCs w:val="16"/>
      </w:rPr>
    </w:pPr>
    <w:r w:rsidRPr="008B484C">
      <w:rPr>
        <w:rFonts w:cs="Calibri"/>
        <w:sz w:val="16"/>
        <w:szCs w:val="16"/>
      </w:rPr>
      <w:t>Centrum pro regionální rozvoj České republiky</w:t>
    </w:r>
    <w:r w:rsidRPr="008B484C">
      <w:rPr>
        <w:rFonts w:cs="Calibri"/>
        <w:sz w:val="16"/>
        <w:szCs w:val="16"/>
      </w:rPr>
      <w:tab/>
    </w:r>
    <w:r w:rsidR="00461EDD" w:rsidRPr="008B484C">
      <w:rPr>
        <w:rFonts w:cs="Calibri"/>
        <w:sz w:val="16"/>
        <w:szCs w:val="16"/>
      </w:rPr>
      <w:t>e-mail</w:t>
    </w:r>
    <w:r w:rsidRPr="008B484C">
      <w:rPr>
        <w:rFonts w:cs="Calibri"/>
        <w:sz w:val="16"/>
        <w:szCs w:val="16"/>
      </w:rPr>
      <w:t>:</w:t>
    </w:r>
    <w:r w:rsidR="00787405">
      <w:rPr>
        <w:rFonts w:cs="Calibri"/>
        <w:sz w:val="16"/>
        <w:szCs w:val="16"/>
      </w:rPr>
      <w:t xml:space="preserve"> </w:t>
    </w:r>
    <w:r w:rsidR="00961C9B">
      <w:rPr>
        <w:rFonts w:cs="Calibri"/>
        <w:sz w:val="16"/>
        <w:szCs w:val="16"/>
      </w:rPr>
      <w:t>michal.turb</w:t>
    </w:r>
    <w:r w:rsidR="00787405">
      <w:rPr>
        <w:rFonts w:cs="Calibri"/>
        <w:sz w:val="16"/>
        <w:szCs w:val="16"/>
      </w:rPr>
      <w:t>@crr.cz</w:t>
    </w:r>
    <w:r w:rsidRPr="008B484C">
      <w:rPr>
        <w:rFonts w:cs="Calibri"/>
        <w:sz w:val="16"/>
        <w:szCs w:val="16"/>
      </w:rPr>
      <w:tab/>
      <w:t xml:space="preserve">                     </w:t>
    </w:r>
    <w:r w:rsidR="009A0066" w:rsidRPr="008B484C">
      <w:rPr>
        <w:rFonts w:cs="Calibri"/>
        <w:sz w:val="16"/>
        <w:szCs w:val="16"/>
      </w:rPr>
      <w:t xml:space="preserve"> </w:t>
    </w:r>
    <w:r w:rsidRPr="008B484C">
      <w:rPr>
        <w:rFonts w:cs="Calibri"/>
        <w:sz w:val="16"/>
        <w:szCs w:val="16"/>
      </w:rPr>
      <w:t xml:space="preserve">     </w:t>
    </w:r>
    <w:r w:rsidR="006E149C">
      <w:rPr>
        <w:rFonts w:cs="Calibri"/>
        <w:sz w:val="16"/>
        <w:szCs w:val="16"/>
      </w:rPr>
      <w:t xml:space="preserve">              </w:t>
    </w:r>
    <w:r w:rsidRPr="008B484C">
      <w:rPr>
        <w:rFonts w:cs="Calibri"/>
        <w:sz w:val="16"/>
        <w:szCs w:val="16"/>
      </w:rPr>
      <w:t xml:space="preserve"> IČ: 04095316</w:t>
    </w:r>
  </w:p>
  <w:p w14:paraId="405AEA72" w14:textId="4BD73596" w:rsidR="00262BCD" w:rsidRPr="008B484C" w:rsidRDefault="00262BCD" w:rsidP="00262BCD">
    <w:pPr>
      <w:pBdr>
        <w:top w:val="single" w:sz="4" w:space="1" w:color="auto"/>
      </w:pBdr>
      <w:tabs>
        <w:tab w:val="left" w:pos="3828"/>
        <w:tab w:val="left" w:pos="6946"/>
      </w:tabs>
      <w:spacing w:after="0" w:line="240" w:lineRule="auto"/>
      <w:jc w:val="both"/>
      <w:rPr>
        <w:rFonts w:cs="Calibri"/>
        <w:sz w:val="16"/>
        <w:szCs w:val="16"/>
      </w:rPr>
    </w:pPr>
    <w:r w:rsidRPr="008B484C">
      <w:rPr>
        <w:rFonts w:cs="Calibri"/>
        <w:sz w:val="16"/>
        <w:szCs w:val="16"/>
      </w:rPr>
      <w:t>U Nákladového nádraží 3144/4</w:t>
    </w:r>
    <w:r w:rsidRPr="008B484C">
      <w:rPr>
        <w:rFonts w:cs="Calibri"/>
        <w:sz w:val="16"/>
        <w:szCs w:val="16"/>
      </w:rPr>
      <w:tab/>
      <w:t>Tel.:</w:t>
    </w:r>
    <w:r w:rsidR="00787405">
      <w:rPr>
        <w:rFonts w:cs="Calibri"/>
        <w:sz w:val="16"/>
        <w:szCs w:val="16"/>
      </w:rPr>
      <w:t xml:space="preserve"> </w:t>
    </w:r>
    <w:r w:rsidR="00961C9B">
      <w:rPr>
        <w:rFonts w:cs="Calibri"/>
        <w:sz w:val="16"/>
        <w:szCs w:val="16"/>
      </w:rPr>
      <w:t>603 809 845</w:t>
    </w:r>
    <w:r w:rsidRPr="008B484C">
      <w:rPr>
        <w:rFonts w:cs="Calibri"/>
        <w:sz w:val="16"/>
        <w:szCs w:val="16"/>
      </w:rPr>
      <w:tab/>
      <w:t xml:space="preserve">          </w:t>
    </w:r>
    <w:r w:rsidR="009A0066" w:rsidRPr="008B484C">
      <w:rPr>
        <w:rFonts w:cs="Calibri"/>
        <w:sz w:val="16"/>
        <w:szCs w:val="16"/>
      </w:rPr>
      <w:t xml:space="preserve"> </w:t>
    </w:r>
    <w:r w:rsidRPr="008B484C">
      <w:rPr>
        <w:rFonts w:cs="Calibri"/>
        <w:sz w:val="16"/>
        <w:szCs w:val="16"/>
      </w:rPr>
      <w:t xml:space="preserve">     </w:t>
    </w:r>
    <w:r w:rsidR="009A0066" w:rsidRPr="008B484C">
      <w:rPr>
        <w:rFonts w:cs="Calibri"/>
        <w:sz w:val="16"/>
        <w:szCs w:val="16"/>
      </w:rPr>
      <w:t xml:space="preserve"> </w:t>
    </w:r>
    <w:r w:rsidRPr="008B484C">
      <w:rPr>
        <w:rFonts w:cs="Calibri"/>
        <w:sz w:val="16"/>
        <w:szCs w:val="16"/>
      </w:rPr>
      <w:t xml:space="preserve"> </w:t>
    </w:r>
    <w:r w:rsidR="006E149C">
      <w:rPr>
        <w:rFonts w:cs="Calibri"/>
        <w:sz w:val="16"/>
        <w:szCs w:val="16"/>
      </w:rPr>
      <w:t xml:space="preserve">              </w:t>
    </w:r>
    <w:r w:rsidRPr="008B484C">
      <w:rPr>
        <w:rFonts w:cs="Calibri"/>
        <w:sz w:val="16"/>
        <w:szCs w:val="16"/>
      </w:rPr>
      <w:t xml:space="preserve"> č.ú.: 236021/0710 </w:t>
    </w:r>
  </w:p>
  <w:p w14:paraId="7AE0F718" w14:textId="0425950B" w:rsidR="00262BCD" w:rsidRPr="008B484C" w:rsidRDefault="00262BCD" w:rsidP="00262BCD">
    <w:pPr>
      <w:pBdr>
        <w:top w:val="single" w:sz="4" w:space="1" w:color="auto"/>
      </w:pBdr>
      <w:tabs>
        <w:tab w:val="left" w:pos="2984"/>
        <w:tab w:val="left" w:pos="3828"/>
        <w:tab w:val="left" w:pos="6804"/>
      </w:tabs>
      <w:spacing w:after="0" w:line="240" w:lineRule="auto"/>
      <w:jc w:val="both"/>
      <w:rPr>
        <w:rFonts w:cs="Calibri"/>
        <w:sz w:val="16"/>
        <w:szCs w:val="16"/>
      </w:rPr>
    </w:pPr>
    <w:r w:rsidRPr="008B484C">
      <w:rPr>
        <w:rFonts w:cs="Calibri"/>
        <w:sz w:val="16"/>
        <w:szCs w:val="16"/>
      </w:rPr>
      <w:t>130 00 Praha 3 - Strašnice</w:t>
    </w:r>
    <w:r w:rsidRPr="008B484C">
      <w:rPr>
        <w:rFonts w:cs="Calibri"/>
        <w:sz w:val="16"/>
        <w:szCs w:val="16"/>
      </w:rPr>
      <w:tab/>
    </w:r>
    <w:r w:rsidRPr="008B484C">
      <w:rPr>
        <w:rFonts w:cs="Calibri"/>
        <w:sz w:val="16"/>
        <w:szCs w:val="16"/>
      </w:rPr>
      <w:tab/>
    </w:r>
    <w:r w:rsidRPr="008B484C">
      <w:rPr>
        <w:rFonts w:cs="Calibri"/>
        <w:sz w:val="16"/>
        <w:szCs w:val="16"/>
      </w:rPr>
      <w:tab/>
      <w:t xml:space="preserve">  </w:t>
    </w:r>
    <w:r w:rsidR="006E149C">
      <w:rPr>
        <w:rFonts w:cs="Calibri"/>
        <w:sz w:val="16"/>
        <w:szCs w:val="16"/>
      </w:rPr>
      <w:t xml:space="preserve">              </w:t>
    </w:r>
    <w:r w:rsidRPr="008B484C">
      <w:rPr>
        <w:rFonts w:cs="Calibri"/>
        <w:sz w:val="16"/>
        <w:szCs w:val="16"/>
      </w:rPr>
      <w:t xml:space="preserve"> ID datové schránky: mt6427q</w:t>
    </w:r>
  </w:p>
  <w:p w14:paraId="23745233" w14:textId="77777777" w:rsidR="00FF2C3B" w:rsidRDefault="00FF2C3B" w:rsidP="00262BCD">
    <w:pPr>
      <w:pBdr>
        <w:top w:val="single" w:sz="4" w:space="1" w:color="auto"/>
      </w:pBdr>
      <w:tabs>
        <w:tab w:val="left" w:pos="2984"/>
        <w:tab w:val="left" w:pos="3828"/>
        <w:tab w:val="left" w:pos="6804"/>
      </w:tabs>
      <w:spacing w:after="0" w:line="240" w:lineRule="auto"/>
      <w:jc w:val="both"/>
      <w:rPr>
        <w:rFonts w:cs="Calibri"/>
        <w:sz w:val="18"/>
        <w:szCs w:val="18"/>
      </w:rPr>
    </w:pPr>
  </w:p>
  <w:p w14:paraId="40823962" w14:textId="77777777" w:rsidR="00FF2C3B" w:rsidRPr="00FF2C3B" w:rsidRDefault="00FF2C3B" w:rsidP="00FF2C3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0"/>
        <w:tab w:val="center" w:pos="4254"/>
        <w:tab w:val="left" w:pos="7662"/>
        <w:tab w:val="right" w:pos="9102"/>
      </w:tabs>
      <w:spacing w:before="120"/>
      <w:rPr>
        <w:rFonts w:ascii="Arial Narrow" w:hAnsi="Arial Narrow"/>
        <w:sz w:val="12"/>
        <w:szCs w:val="12"/>
      </w:rPr>
    </w:pPr>
    <w:r>
      <w:rPr>
        <w:rFonts w:ascii="Arial Narrow" w:hAnsi="Arial Narrow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DEE" w14:textId="77777777" w:rsidR="000657BC" w:rsidRDefault="000657BC" w:rsidP="000657BC">
    <w:pPr>
      <w:pStyle w:val="Zpat"/>
      <w:pBdr>
        <w:top w:val="single" w:sz="4" w:space="1" w:color="auto"/>
      </w:pBdr>
      <w:tabs>
        <w:tab w:val="clear" w:pos="9072"/>
        <w:tab w:val="right" w:pos="9213"/>
      </w:tabs>
      <w:spacing w:before="12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Tento formulář Fo-RD003-005 je ve vlastnictví Centra pro regionální rozvoj České republiky</w:t>
    </w:r>
  </w:p>
  <w:p w14:paraId="1B81FBD7" w14:textId="77777777" w:rsidR="00FB0AD9" w:rsidRPr="00266044" w:rsidRDefault="00FB0AD9" w:rsidP="00FB0AD9">
    <w:pPr>
      <w:pBdr>
        <w:top w:val="single" w:sz="4" w:space="1" w:color="auto"/>
      </w:pBdr>
      <w:tabs>
        <w:tab w:val="center" w:pos="4536"/>
      </w:tabs>
      <w:spacing w:after="0" w:line="240" w:lineRule="auto"/>
      <w:jc w:val="right"/>
      <w:rPr>
        <w:rFonts w:ascii="Arial" w:hAnsi="Arial" w:cs="Arial"/>
        <w:sz w:val="18"/>
        <w:szCs w:val="18"/>
        <w:lang w:eastAsia="cs-CZ"/>
      </w:rPr>
    </w:pPr>
    <w:r w:rsidRPr="00266044">
      <w:rPr>
        <w:rFonts w:ascii="Arial" w:hAnsi="Arial" w:cs="Arial"/>
        <w:sz w:val="18"/>
        <w:szCs w:val="18"/>
        <w:lang w:eastAsia="cs-CZ"/>
      </w:rPr>
      <w:tab/>
      <w:t xml:space="preserve">Strana </w:t>
    </w:r>
    <w:r w:rsidRPr="00266044">
      <w:rPr>
        <w:rFonts w:ascii="Arial" w:hAnsi="Arial" w:cs="Arial"/>
        <w:sz w:val="18"/>
        <w:szCs w:val="18"/>
        <w:lang w:eastAsia="cs-CZ"/>
      </w:rPr>
      <w:fldChar w:fldCharType="begin"/>
    </w:r>
    <w:r w:rsidRPr="00266044">
      <w:rPr>
        <w:rFonts w:ascii="Arial" w:hAnsi="Arial" w:cs="Arial"/>
        <w:sz w:val="18"/>
        <w:szCs w:val="18"/>
        <w:lang w:eastAsia="cs-CZ"/>
      </w:rPr>
      <w:instrText xml:space="preserve"> PAGE </w:instrText>
    </w:r>
    <w:r w:rsidRPr="00266044">
      <w:rPr>
        <w:rFonts w:ascii="Arial" w:hAnsi="Arial" w:cs="Arial"/>
        <w:sz w:val="18"/>
        <w:szCs w:val="18"/>
        <w:lang w:eastAsia="cs-CZ"/>
      </w:rPr>
      <w:fldChar w:fldCharType="separate"/>
    </w:r>
    <w:r w:rsidR="00427D69">
      <w:rPr>
        <w:rFonts w:ascii="Arial" w:hAnsi="Arial" w:cs="Arial"/>
        <w:noProof/>
        <w:sz w:val="18"/>
        <w:szCs w:val="18"/>
        <w:lang w:eastAsia="cs-CZ"/>
      </w:rPr>
      <w:t>1</w:t>
    </w:r>
    <w:r w:rsidRPr="00266044">
      <w:rPr>
        <w:rFonts w:ascii="Arial" w:hAnsi="Arial" w:cs="Arial"/>
        <w:sz w:val="18"/>
        <w:szCs w:val="18"/>
        <w:lang w:eastAsia="cs-CZ"/>
      </w:rPr>
      <w:fldChar w:fldCharType="end"/>
    </w:r>
    <w:r w:rsidRPr="00266044">
      <w:rPr>
        <w:rFonts w:ascii="Arial" w:hAnsi="Arial" w:cs="Arial"/>
        <w:sz w:val="18"/>
        <w:szCs w:val="18"/>
        <w:lang w:eastAsia="cs-CZ"/>
      </w:rPr>
      <w:t xml:space="preserve"> (celkem </w:t>
    </w:r>
    <w:r w:rsidRPr="00266044">
      <w:rPr>
        <w:rFonts w:ascii="Arial" w:hAnsi="Arial" w:cs="Arial"/>
        <w:sz w:val="18"/>
        <w:szCs w:val="18"/>
        <w:lang w:eastAsia="cs-CZ"/>
      </w:rPr>
      <w:fldChar w:fldCharType="begin"/>
    </w:r>
    <w:r w:rsidRPr="00266044">
      <w:rPr>
        <w:rFonts w:ascii="Arial" w:hAnsi="Arial" w:cs="Arial"/>
        <w:sz w:val="18"/>
        <w:szCs w:val="18"/>
        <w:lang w:eastAsia="cs-CZ"/>
      </w:rPr>
      <w:instrText xml:space="preserve"> NUMPAGES </w:instrText>
    </w:r>
    <w:r w:rsidRPr="00266044">
      <w:rPr>
        <w:rFonts w:ascii="Arial" w:hAnsi="Arial" w:cs="Arial"/>
        <w:sz w:val="18"/>
        <w:szCs w:val="18"/>
        <w:lang w:eastAsia="cs-CZ"/>
      </w:rPr>
      <w:fldChar w:fldCharType="separate"/>
    </w:r>
    <w:r w:rsidR="00427D69">
      <w:rPr>
        <w:rFonts w:ascii="Arial" w:hAnsi="Arial" w:cs="Arial"/>
        <w:noProof/>
        <w:sz w:val="18"/>
        <w:szCs w:val="18"/>
        <w:lang w:eastAsia="cs-CZ"/>
      </w:rPr>
      <w:t>2</w:t>
    </w:r>
    <w:r w:rsidRPr="00266044">
      <w:rPr>
        <w:rFonts w:ascii="Arial" w:hAnsi="Arial" w:cs="Arial"/>
        <w:sz w:val="18"/>
        <w:szCs w:val="18"/>
        <w:lang w:eastAsia="cs-CZ"/>
      </w:rPr>
      <w:fldChar w:fldCharType="end"/>
    </w:r>
    <w:r w:rsidRPr="00266044">
      <w:rPr>
        <w:rFonts w:ascii="Arial" w:hAnsi="Arial" w:cs="Arial"/>
        <w:sz w:val="18"/>
        <w:szCs w:val="18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DD7F" w14:textId="77777777" w:rsidR="007717A6" w:rsidRDefault="007717A6" w:rsidP="00D64E88">
      <w:pPr>
        <w:spacing w:after="0" w:line="240" w:lineRule="auto"/>
      </w:pPr>
      <w:r>
        <w:separator/>
      </w:r>
    </w:p>
  </w:footnote>
  <w:footnote w:type="continuationSeparator" w:id="0">
    <w:p w14:paraId="58768FC7" w14:textId="77777777" w:rsidR="007717A6" w:rsidRDefault="007717A6" w:rsidP="00D6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084E" w14:textId="77777777" w:rsidR="00D93D71" w:rsidRDefault="00D93D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185"/>
      <w:gridCol w:w="1735"/>
    </w:tblGrid>
    <w:tr w:rsidR="00091957" w:rsidRPr="00D776A2" w14:paraId="053CF5C8" w14:textId="77777777" w:rsidTr="00911D5D">
      <w:trPr>
        <w:cantSplit/>
        <w:trHeight w:hRule="exact" w:val="184"/>
      </w:trPr>
      <w:tc>
        <w:tcPr>
          <w:tcW w:w="2050" w:type="dxa"/>
          <w:vMerge w:val="restart"/>
          <w:vAlign w:val="center"/>
        </w:tcPr>
        <w:p w14:paraId="6D96ECB3" w14:textId="77777777" w:rsidR="00091957" w:rsidRPr="00D776A2" w:rsidRDefault="00CE6C18" w:rsidP="00D776A2">
          <w:pPr>
            <w:tabs>
              <w:tab w:val="center" w:pos="4536"/>
              <w:tab w:val="right" w:pos="9720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20"/>
              <w:lang w:eastAsia="cs-CZ"/>
            </w:rPr>
          </w:pPr>
          <w:r w:rsidRPr="00CE6C18">
            <w:rPr>
              <w:rFonts w:ascii="Arial Narrow" w:hAnsi="Arial Narrow" w:cs="Arial"/>
              <w:b/>
              <w:noProof/>
              <w:sz w:val="16"/>
              <w:szCs w:val="20"/>
              <w:lang w:eastAsia="cs-CZ"/>
            </w:rPr>
            <w:drawing>
              <wp:inline distT="0" distB="0" distL="0" distR="0" wp14:anchorId="1366CD72" wp14:editId="69E43B4B">
                <wp:extent cx="836930" cy="560705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5" w:type="dxa"/>
          <w:vMerge w:val="restart"/>
          <w:vAlign w:val="center"/>
        </w:tcPr>
        <w:p w14:paraId="0AEBD984" w14:textId="08E308A7" w:rsidR="00091957" w:rsidRPr="00AC475E" w:rsidRDefault="00787405" w:rsidP="00577ED3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Formulář hlášení a šetření bezpečnostních skutečností</w:t>
          </w:r>
        </w:p>
        <w:p w14:paraId="52037E4C" w14:textId="669241BC" w:rsidR="002D7A23" w:rsidRPr="002D7A23" w:rsidRDefault="002D7A23" w:rsidP="002D7A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20"/>
              <w:lang w:eastAsia="cs-CZ"/>
            </w:rPr>
          </w:pPr>
        </w:p>
      </w:tc>
      <w:tc>
        <w:tcPr>
          <w:tcW w:w="1735" w:type="dxa"/>
          <w:tcBorders>
            <w:bottom w:val="nil"/>
          </w:tcBorders>
          <w:vAlign w:val="center"/>
        </w:tcPr>
        <w:p w14:paraId="6B10F968" w14:textId="3D1BE939" w:rsidR="00091957" w:rsidRPr="00D776A2" w:rsidRDefault="00341100" w:rsidP="00EE28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  <w:r>
            <w:rPr>
              <w:rFonts w:ascii="Arial Narrow" w:hAnsi="Arial Narrow" w:cs="Arial"/>
              <w:sz w:val="16"/>
            </w:rPr>
            <w:t>Evidenční číslo:</w:t>
          </w:r>
        </w:p>
      </w:tc>
    </w:tr>
    <w:tr w:rsidR="00091957" w:rsidRPr="00D776A2" w14:paraId="752C39C7" w14:textId="77777777" w:rsidTr="00911D5D">
      <w:trPr>
        <w:cantSplit/>
        <w:trHeight w:val="243"/>
      </w:trPr>
      <w:tc>
        <w:tcPr>
          <w:tcW w:w="2050" w:type="dxa"/>
          <w:vMerge/>
        </w:tcPr>
        <w:p w14:paraId="0EADBBD2" w14:textId="77777777" w:rsidR="00091957" w:rsidRPr="00D776A2" w:rsidRDefault="00091957" w:rsidP="00D776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</w:p>
      </w:tc>
      <w:tc>
        <w:tcPr>
          <w:tcW w:w="6185" w:type="dxa"/>
          <w:vMerge/>
          <w:vAlign w:val="center"/>
        </w:tcPr>
        <w:p w14:paraId="3A0B29AD" w14:textId="77777777" w:rsidR="00091957" w:rsidRPr="00D776A2" w:rsidRDefault="00091957" w:rsidP="00D77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28"/>
              <w:szCs w:val="20"/>
              <w:lang w:eastAsia="cs-CZ"/>
            </w:rPr>
          </w:pPr>
        </w:p>
      </w:tc>
      <w:tc>
        <w:tcPr>
          <w:tcW w:w="1735" w:type="dxa"/>
          <w:tcBorders>
            <w:top w:val="nil"/>
          </w:tcBorders>
          <w:vAlign w:val="center"/>
        </w:tcPr>
        <w:p w14:paraId="594AA923" w14:textId="29F0BB86" w:rsidR="004C7411" w:rsidRPr="001F482B" w:rsidRDefault="00787405" w:rsidP="00E60BC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Fo-MP-OS15-01-01</w:t>
          </w:r>
        </w:p>
        <w:p w14:paraId="20479502" w14:textId="3F742A94" w:rsidR="00403465" w:rsidRPr="001F482B" w:rsidRDefault="00403465" w:rsidP="00E60BC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Cs/>
              <w:color w:val="FF0000"/>
              <w:sz w:val="16"/>
              <w:szCs w:val="16"/>
              <w:lang w:eastAsia="cs-CZ"/>
            </w:rPr>
          </w:pPr>
        </w:p>
      </w:tc>
    </w:tr>
    <w:tr w:rsidR="00E60BC0" w:rsidRPr="00D776A2" w14:paraId="44853B81" w14:textId="77777777" w:rsidTr="00911D5D">
      <w:trPr>
        <w:cantSplit/>
        <w:trHeight w:val="404"/>
      </w:trPr>
      <w:tc>
        <w:tcPr>
          <w:tcW w:w="2050" w:type="dxa"/>
          <w:vMerge/>
        </w:tcPr>
        <w:p w14:paraId="3CB16F25" w14:textId="77777777" w:rsidR="00E60BC0" w:rsidRPr="00D776A2" w:rsidRDefault="00E60BC0" w:rsidP="00D776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</w:p>
      </w:tc>
      <w:tc>
        <w:tcPr>
          <w:tcW w:w="6185" w:type="dxa"/>
          <w:vMerge/>
          <w:vAlign w:val="center"/>
        </w:tcPr>
        <w:p w14:paraId="7E01AEFC" w14:textId="77777777" w:rsidR="00E60BC0" w:rsidRPr="00D776A2" w:rsidRDefault="00E60BC0" w:rsidP="00D77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28"/>
              <w:szCs w:val="20"/>
              <w:lang w:eastAsia="cs-CZ"/>
            </w:rPr>
          </w:pPr>
        </w:p>
      </w:tc>
      <w:tc>
        <w:tcPr>
          <w:tcW w:w="1735" w:type="dxa"/>
          <w:vAlign w:val="center"/>
        </w:tcPr>
        <w:p w14:paraId="05D81B1E" w14:textId="25873F35" w:rsidR="00F93034" w:rsidRPr="00403465" w:rsidRDefault="00E60BC0" w:rsidP="00F930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  <w:r w:rsidRPr="0024265E">
            <w:rPr>
              <w:rFonts w:ascii="Arial" w:hAnsi="Arial" w:cs="Arial"/>
              <w:sz w:val="16"/>
              <w:szCs w:val="20"/>
              <w:lang w:eastAsia="cs-CZ"/>
            </w:rPr>
            <w:t xml:space="preserve">Verze: </w:t>
          </w:r>
          <w:r w:rsidR="00787405">
            <w:rPr>
              <w:rFonts w:ascii="Arial" w:hAnsi="Arial" w:cs="Arial"/>
              <w:sz w:val="16"/>
              <w:szCs w:val="20"/>
              <w:lang w:eastAsia="cs-CZ"/>
            </w:rPr>
            <w:t>1.0</w:t>
          </w:r>
          <w:r w:rsidR="00961C9B">
            <w:rPr>
              <w:rFonts w:ascii="Arial" w:hAnsi="Arial" w:cs="Arial"/>
              <w:sz w:val="16"/>
              <w:szCs w:val="20"/>
              <w:lang w:eastAsia="cs-CZ"/>
            </w:rPr>
            <w:t>2</w:t>
          </w:r>
        </w:p>
        <w:p w14:paraId="4E94FB9B" w14:textId="45AC54AD" w:rsidR="00403465" w:rsidRPr="00403465" w:rsidRDefault="00403465" w:rsidP="00D776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</w:p>
      </w:tc>
    </w:tr>
    <w:tr w:rsidR="00091957" w:rsidRPr="00D776A2" w14:paraId="12CE9B3D" w14:textId="77777777" w:rsidTr="00911D5D">
      <w:trPr>
        <w:cantSplit/>
      </w:trPr>
      <w:tc>
        <w:tcPr>
          <w:tcW w:w="2050" w:type="dxa"/>
          <w:tcBorders>
            <w:bottom w:val="nil"/>
          </w:tcBorders>
          <w:vAlign w:val="center"/>
        </w:tcPr>
        <w:p w14:paraId="4648A7AB" w14:textId="10F002A5" w:rsidR="00091957" w:rsidRPr="0024265E" w:rsidRDefault="004018ED" w:rsidP="00D776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20"/>
              <w:lang w:eastAsia="cs-CZ"/>
            </w:rPr>
          </w:pPr>
          <w:r w:rsidRPr="0024265E">
            <w:rPr>
              <w:rFonts w:ascii="Arial" w:hAnsi="Arial" w:cs="Arial"/>
              <w:sz w:val="16"/>
              <w:szCs w:val="20"/>
              <w:lang w:eastAsia="cs-CZ"/>
            </w:rPr>
            <w:t xml:space="preserve">Číslo jednací: </w:t>
          </w:r>
        </w:p>
      </w:tc>
      <w:tc>
        <w:tcPr>
          <w:tcW w:w="6185" w:type="dxa"/>
          <w:vMerge/>
          <w:vAlign w:val="center"/>
        </w:tcPr>
        <w:p w14:paraId="6C5522DC" w14:textId="77777777" w:rsidR="00091957" w:rsidRPr="00D776A2" w:rsidRDefault="00091957" w:rsidP="00D776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0"/>
              <w:lang w:eastAsia="cs-CZ"/>
            </w:rPr>
          </w:pPr>
        </w:p>
      </w:tc>
      <w:tc>
        <w:tcPr>
          <w:tcW w:w="1735" w:type="dxa"/>
          <w:tcBorders>
            <w:bottom w:val="nil"/>
          </w:tcBorders>
          <w:vAlign w:val="center"/>
        </w:tcPr>
        <w:p w14:paraId="192746AA" w14:textId="77777777" w:rsidR="00091957" w:rsidRPr="0024265E" w:rsidRDefault="00091957" w:rsidP="00E60BC0">
          <w:pPr>
            <w:tabs>
              <w:tab w:val="center" w:pos="4536"/>
              <w:tab w:val="right" w:pos="9072"/>
            </w:tabs>
            <w:spacing w:before="240" w:after="0" w:line="240" w:lineRule="auto"/>
            <w:rPr>
              <w:rFonts w:ascii="Arial" w:hAnsi="Arial" w:cs="Arial"/>
              <w:sz w:val="16"/>
              <w:szCs w:val="20"/>
              <w:lang w:eastAsia="cs-CZ"/>
            </w:rPr>
          </w:pPr>
          <w:r w:rsidRPr="0024265E">
            <w:rPr>
              <w:rFonts w:ascii="Arial" w:hAnsi="Arial" w:cs="Arial"/>
              <w:sz w:val="16"/>
              <w:szCs w:val="20"/>
              <w:lang w:eastAsia="cs-CZ"/>
            </w:rPr>
            <w:t xml:space="preserve">Strana/ Počet stran: </w:t>
          </w:r>
        </w:p>
      </w:tc>
    </w:tr>
    <w:tr w:rsidR="00091957" w:rsidRPr="00D776A2" w14:paraId="40F62EAF" w14:textId="77777777" w:rsidTr="00911D5D">
      <w:trPr>
        <w:cantSplit/>
        <w:trHeight w:val="672"/>
      </w:trPr>
      <w:tc>
        <w:tcPr>
          <w:tcW w:w="2050" w:type="dxa"/>
          <w:tcBorders>
            <w:top w:val="nil"/>
          </w:tcBorders>
          <w:vAlign w:val="center"/>
        </w:tcPr>
        <w:p w14:paraId="1B261E79" w14:textId="77777777" w:rsidR="00091957" w:rsidRPr="0024265E" w:rsidRDefault="00091957" w:rsidP="00091957">
          <w:pPr>
            <w:tabs>
              <w:tab w:val="center" w:pos="4536"/>
              <w:tab w:val="right" w:pos="9072"/>
            </w:tabs>
            <w:spacing w:after="120" w:line="240" w:lineRule="auto"/>
            <w:rPr>
              <w:rFonts w:ascii="Arial" w:hAnsi="Arial" w:cs="Arial"/>
              <w:sz w:val="16"/>
              <w:szCs w:val="16"/>
              <w:lang w:eastAsia="cs-CZ"/>
            </w:rPr>
          </w:pPr>
          <w:r w:rsidRPr="0024265E">
            <w:rPr>
              <w:rFonts w:ascii="Arial" w:hAnsi="Arial" w:cs="Arial"/>
              <w:sz w:val="16"/>
              <w:szCs w:val="16"/>
              <w:lang w:eastAsia="cs-CZ"/>
            </w:rPr>
            <w:t>PID:</w:t>
          </w:r>
        </w:p>
      </w:tc>
      <w:tc>
        <w:tcPr>
          <w:tcW w:w="6185" w:type="dxa"/>
          <w:vMerge/>
          <w:vAlign w:val="center"/>
        </w:tcPr>
        <w:p w14:paraId="206BBAFC" w14:textId="77777777" w:rsidR="00091957" w:rsidRPr="00D776A2" w:rsidRDefault="00091957" w:rsidP="00D776A2">
          <w:pPr>
            <w:spacing w:after="120" w:line="240" w:lineRule="auto"/>
            <w:rPr>
              <w:rFonts w:ascii="Arial Narrow" w:hAnsi="Arial Narrow" w:cs="Arial"/>
              <w:sz w:val="16"/>
              <w:szCs w:val="16"/>
              <w:lang w:eastAsia="cs-CZ"/>
            </w:rPr>
          </w:pPr>
        </w:p>
      </w:tc>
      <w:tc>
        <w:tcPr>
          <w:tcW w:w="1735" w:type="dxa"/>
          <w:tcBorders>
            <w:top w:val="nil"/>
          </w:tcBorders>
          <w:vAlign w:val="center"/>
        </w:tcPr>
        <w:p w14:paraId="5FF123C5" w14:textId="77777777" w:rsidR="00091957" w:rsidRPr="0024265E" w:rsidRDefault="00091957" w:rsidP="00D776A2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Arial" w:hAnsi="Arial" w:cs="Arial"/>
              <w:lang w:eastAsia="cs-CZ"/>
            </w:rPr>
          </w:pPr>
          <w:r w:rsidRPr="0024265E">
            <w:rPr>
              <w:rFonts w:ascii="Arial" w:hAnsi="Arial" w:cs="Arial"/>
              <w:lang w:eastAsia="cs-CZ"/>
            </w:rPr>
            <w:fldChar w:fldCharType="begin"/>
          </w:r>
          <w:r w:rsidRPr="0024265E">
            <w:rPr>
              <w:rFonts w:ascii="Arial" w:hAnsi="Arial" w:cs="Arial"/>
              <w:lang w:eastAsia="cs-CZ"/>
            </w:rPr>
            <w:instrText xml:space="preserve"> PAGE </w:instrText>
          </w:r>
          <w:r w:rsidRPr="0024265E">
            <w:rPr>
              <w:rFonts w:ascii="Arial" w:hAnsi="Arial" w:cs="Arial"/>
              <w:lang w:eastAsia="cs-CZ"/>
            </w:rPr>
            <w:fldChar w:fldCharType="separate"/>
          </w:r>
          <w:r w:rsidRPr="0024265E">
            <w:rPr>
              <w:rFonts w:ascii="Arial" w:hAnsi="Arial" w:cs="Arial"/>
              <w:noProof/>
              <w:lang w:eastAsia="cs-CZ"/>
            </w:rPr>
            <w:t>1</w:t>
          </w:r>
          <w:r w:rsidRPr="0024265E">
            <w:rPr>
              <w:rFonts w:ascii="Arial" w:hAnsi="Arial" w:cs="Arial"/>
              <w:lang w:eastAsia="cs-CZ"/>
            </w:rPr>
            <w:fldChar w:fldCharType="end"/>
          </w:r>
          <w:r w:rsidRPr="0024265E">
            <w:rPr>
              <w:rFonts w:ascii="Arial" w:hAnsi="Arial" w:cs="Arial"/>
              <w:lang w:eastAsia="cs-CZ"/>
            </w:rPr>
            <w:t>/</w:t>
          </w:r>
          <w:r w:rsidRPr="0024265E">
            <w:rPr>
              <w:rFonts w:ascii="Arial" w:hAnsi="Arial" w:cs="Arial"/>
              <w:lang w:eastAsia="cs-CZ"/>
            </w:rPr>
            <w:fldChar w:fldCharType="begin"/>
          </w:r>
          <w:r w:rsidRPr="0024265E">
            <w:rPr>
              <w:rFonts w:ascii="Arial" w:hAnsi="Arial" w:cs="Arial"/>
              <w:lang w:eastAsia="cs-CZ"/>
            </w:rPr>
            <w:instrText xml:space="preserve"> NUMPAGES </w:instrText>
          </w:r>
          <w:r w:rsidRPr="0024265E">
            <w:rPr>
              <w:rFonts w:ascii="Arial" w:hAnsi="Arial" w:cs="Arial"/>
              <w:lang w:eastAsia="cs-CZ"/>
            </w:rPr>
            <w:fldChar w:fldCharType="separate"/>
          </w:r>
          <w:r w:rsidRPr="0024265E">
            <w:rPr>
              <w:rFonts w:ascii="Arial" w:hAnsi="Arial" w:cs="Arial"/>
              <w:noProof/>
              <w:lang w:eastAsia="cs-CZ"/>
            </w:rPr>
            <w:t>1</w:t>
          </w:r>
          <w:r w:rsidRPr="0024265E">
            <w:rPr>
              <w:rFonts w:ascii="Arial" w:hAnsi="Arial" w:cs="Arial"/>
              <w:lang w:eastAsia="cs-CZ"/>
            </w:rPr>
            <w:fldChar w:fldCharType="end"/>
          </w:r>
        </w:p>
      </w:tc>
    </w:tr>
  </w:tbl>
  <w:p w14:paraId="3F69BB8D" w14:textId="77777777" w:rsidR="00A17B16" w:rsidRPr="00A17B16" w:rsidRDefault="00A17B16" w:rsidP="002660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4" w:type="dxa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5123"/>
      <w:gridCol w:w="3017"/>
      <w:gridCol w:w="8"/>
    </w:tblGrid>
    <w:tr w:rsidR="00D17459" w:rsidRPr="00A17B16" w14:paraId="71B6067E" w14:textId="77777777" w:rsidTr="00874362">
      <w:trPr>
        <w:gridAfter w:val="1"/>
        <w:wAfter w:w="8" w:type="dxa"/>
        <w:cantSplit/>
        <w:trHeight w:val="668"/>
      </w:trPr>
      <w:tc>
        <w:tcPr>
          <w:tcW w:w="2106" w:type="dxa"/>
          <w:vMerge w:val="restart"/>
          <w:vAlign w:val="center"/>
        </w:tcPr>
        <w:p w14:paraId="12E6F3A5" w14:textId="77777777" w:rsidR="00D17459" w:rsidRPr="00A17B16" w:rsidRDefault="00195FA1" w:rsidP="0036023E">
          <w:pPr>
            <w:tabs>
              <w:tab w:val="center" w:pos="4536"/>
              <w:tab w:val="right" w:pos="9720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24"/>
              <w:lang w:eastAsia="cs-CZ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0" wp14:anchorId="73C3A4E1" wp14:editId="3399368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0" cy="481965"/>
                <wp:effectExtent l="0" t="0" r="0" b="0"/>
                <wp:wrapNone/>
                <wp:docPr id="8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3" w:type="dxa"/>
          <w:vMerge w:val="restart"/>
          <w:vAlign w:val="center"/>
        </w:tcPr>
        <w:p w14:paraId="411DB6BD" w14:textId="77777777" w:rsidR="00D17459" w:rsidRPr="00A17B16" w:rsidRDefault="00FB0AD9" w:rsidP="00FB0A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caps/>
              <w:sz w:val="16"/>
              <w:szCs w:val="24"/>
              <w:lang w:eastAsia="cs-CZ"/>
            </w:rPr>
          </w:pPr>
          <w:r w:rsidRPr="00FB0AD9">
            <w:rPr>
              <w:rFonts w:ascii="Arial" w:hAnsi="Arial" w:cs="Arial"/>
              <w:b/>
              <w:caps/>
              <w:sz w:val="28"/>
              <w:szCs w:val="32"/>
            </w:rPr>
            <w:t>Interní Plná moc - pověření</w:t>
          </w:r>
        </w:p>
      </w:tc>
      <w:tc>
        <w:tcPr>
          <w:tcW w:w="3017" w:type="dxa"/>
          <w:vAlign w:val="center"/>
        </w:tcPr>
        <w:p w14:paraId="2BF85A89" w14:textId="77777777" w:rsidR="00D17459" w:rsidRPr="00874362" w:rsidRDefault="00D17459" w:rsidP="003602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</w:pPr>
          <w:r w:rsidRPr="00874362"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  <w:t xml:space="preserve">Číslo jednací: </w:t>
          </w:r>
        </w:p>
      </w:tc>
    </w:tr>
    <w:tr w:rsidR="00D17459" w:rsidRPr="00A17B16" w14:paraId="1D537F19" w14:textId="77777777" w:rsidTr="00874362">
      <w:trPr>
        <w:cantSplit/>
        <w:trHeight w:val="1379"/>
      </w:trPr>
      <w:tc>
        <w:tcPr>
          <w:tcW w:w="2106" w:type="dxa"/>
          <w:vMerge/>
        </w:tcPr>
        <w:p w14:paraId="6F240FF9" w14:textId="77777777" w:rsidR="00D17459" w:rsidRPr="00A17B16" w:rsidRDefault="00D17459" w:rsidP="003602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hAnsi="Arial Narrow" w:cs="Arial"/>
              <w:sz w:val="16"/>
              <w:szCs w:val="24"/>
              <w:lang w:eastAsia="cs-CZ"/>
            </w:rPr>
          </w:pPr>
        </w:p>
      </w:tc>
      <w:tc>
        <w:tcPr>
          <w:tcW w:w="5123" w:type="dxa"/>
          <w:vMerge/>
          <w:vAlign w:val="center"/>
        </w:tcPr>
        <w:p w14:paraId="5585BB91" w14:textId="77777777" w:rsidR="00D17459" w:rsidRPr="00A17B16" w:rsidRDefault="00D17459" w:rsidP="003602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/>
              <w:sz w:val="28"/>
              <w:szCs w:val="24"/>
              <w:lang w:eastAsia="cs-CZ"/>
            </w:rPr>
          </w:pPr>
        </w:p>
      </w:tc>
      <w:tc>
        <w:tcPr>
          <w:tcW w:w="3025" w:type="dxa"/>
          <w:gridSpan w:val="2"/>
          <w:vAlign w:val="center"/>
        </w:tcPr>
        <w:p w14:paraId="06798A1D" w14:textId="77777777" w:rsidR="00465B9A" w:rsidRPr="00465B9A" w:rsidRDefault="00323CF0" w:rsidP="00465B9A">
          <w:pPr>
            <w:spacing w:after="120"/>
            <w:rPr>
              <w:rFonts w:ascii="Arial Narrow" w:hAnsi="Arial Narrow" w:cs="Calibri"/>
              <w:lang w:eastAsia="cs-CZ"/>
            </w:rPr>
          </w:pPr>
          <w:r w:rsidRPr="00465B9A">
            <w:rPr>
              <w:rFonts w:ascii="Arial Narrow" w:hAnsi="Arial Narrow" w:cs="Calibri"/>
              <w:lang w:eastAsia="cs-CZ"/>
            </w:rPr>
            <w:fldChar w:fldCharType="begin"/>
          </w:r>
          <w:r w:rsidRPr="00465B9A">
            <w:rPr>
              <w:rFonts w:ascii="Arial Narrow" w:hAnsi="Arial Narrow" w:cs="Calibri"/>
              <w:lang w:eastAsia="cs-CZ"/>
            </w:rPr>
            <w:instrText>MACROBUTTON MSWField(cj) CENT  20384/2020</w:instrText>
          </w:r>
          <w:r w:rsidRPr="00465B9A">
            <w:rPr>
              <w:rFonts w:ascii="Arial Narrow" w:hAnsi="Arial Narrow" w:cs="Calibri"/>
              <w:lang w:eastAsia="cs-CZ"/>
            </w:rPr>
            <w:fldChar w:fldCharType="separate"/>
          </w:r>
          <w:r>
            <w:t>CENT  20384/2020</w:t>
          </w:r>
          <w:r w:rsidRPr="00465B9A">
            <w:rPr>
              <w:rFonts w:ascii="Arial Narrow" w:hAnsi="Arial Narrow" w:cs="Calibri"/>
              <w:lang w:eastAsia="cs-CZ"/>
            </w:rPr>
            <w:fldChar w:fldCharType="end"/>
          </w:r>
        </w:p>
        <w:p w14:paraId="7FB4253E" w14:textId="77777777" w:rsidR="00D17459" w:rsidRPr="00874362" w:rsidRDefault="00323CF0" w:rsidP="00465B9A">
          <w:pPr>
            <w:spacing w:after="120"/>
            <w:contextualSpacing/>
            <w:rPr>
              <w:rFonts w:ascii="CKKrausSmall" w:hAnsi="CKKrausSmall" w:cs="Calibri"/>
              <w:color w:val="000000"/>
              <w:sz w:val="64"/>
              <w:szCs w:val="64"/>
              <w:lang w:eastAsia="cs-CZ"/>
            </w:rPr>
          </w:pPr>
          <w:r>
            <w:rPr>
              <w:rFonts w:ascii="CKKrausSmall" w:hAnsi="CKKrausSmall" w:cs="Calibri"/>
              <w:color w:val="000000"/>
              <w:sz w:val="64"/>
              <w:szCs w:val="64"/>
              <w:lang w:eastAsia="cs-CZ"/>
            </w:rPr>
            <w:fldChar w:fldCharType="begin"/>
          </w:r>
          <w:r>
            <w:rPr>
              <w:rFonts w:ascii="CKKrausSmall" w:hAnsi="CKKrausSmall" w:cs="Calibri"/>
              <w:color w:val="000000"/>
              <w:sz w:val="64"/>
              <w:szCs w:val="64"/>
              <w:lang w:eastAsia="cs-CZ"/>
            </w:rPr>
            <w:instrText>MACROBUTTON MSWField(id_pisemnosti_car) *RRCRX0046J5K*</w:instrText>
          </w:r>
          <w:r>
            <w:rPr>
              <w:rFonts w:ascii="CKKrausSmall" w:hAnsi="CKKrausSmall" w:cs="Calibri"/>
              <w:color w:val="000000"/>
              <w:sz w:val="64"/>
              <w:szCs w:val="64"/>
              <w:lang w:eastAsia="cs-CZ"/>
            </w:rPr>
            <w:fldChar w:fldCharType="separate"/>
          </w:r>
          <w:r>
            <w:t>*RRCRX0046J5K*</w:t>
          </w:r>
          <w:r>
            <w:rPr>
              <w:rFonts w:ascii="CKKrausSmall" w:hAnsi="CKKrausSmall" w:cs="Calibri"/>
              <w:color w:val="000000"/>
              <w:sz w:val="64"/>
              <w:szCs w:val="64"/>
              <w:lang w:eastAsia="cs-CZ"/>
            </w:rPr>
            <w:fldChar w:fldCharType="end"/>
          </w:r>
        </w:p>
        <w:p w14:paraId="3D05A9E5" w14:textId="77777777" w:rsidR="00D17459" w:rsidRPr="00874362" w:rsidRDefault="00323CF0" w:rsidP="0036023E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cs="Calibri"/>
              <w:color w:val="000000"/>
              <w:sz w:val="20"/>
              <w:szCs w:val="20"/>
              <w:lang w:eastAsia="cs-CZ"/>
            </w:rPr>
          </w:pPr>
          <w:r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  <w:fldChar w:fldCharType="begin"/>
          </w:r>
          <w:r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  <w:instrText>MACROBUTTON MSWField(id_pisemnosti) RRCRX0046J5K</w:instrText>
          </w:r>
          <w:r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  <w:fldChar w:fldCharType="separate"/>
          </w:r>
          <w:r>
            <w:t>RRCRX0046J5K</w:t>
          </w:r>
          <w:r>
            <w:rPr>
              <w:rFonts w:ascii="Arial Narrow" w:hAnsi="Arial Narrow" w:cs="Arial"/>
              <w:color w:val="000000"/>
              <w:sz w:val="16"/>
              <w:szCs w:val="24"/>
              <w:lang w:eastAsia="cs-CZ"/>
            </w:rPr>
            <w:fldChar w:fldCharType="end"/>
          </w:r>
        </w:p>
      </w:tc>
    </w:tr>
  </w:tbl>
  <w:p w14:paraId="273FB1CF" w14:textId="77777777" w:rsidR="00C05F2D" w:rsidRDefault="00C05F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29E"/>
    <w:multiLevelType w:val="hybridMultilevel"/>
    <w:tmpl w:val="CC346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5023"/>
    <w:multiLevelType w:val="hybridMultilevel"/>
    <w:tmpl w:val="CC346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990"/>
    <w:multiLevelType w:val="hybridMultilevel"/>
    <w:tmpl w:val="F43C60E8"/>
    <w:lvl w:ilvl="0" w:tplc="D03048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C3EAC"/>
    <w:multiLevelType w:val="hybridMultilevel"/>
    <w:tmpl w:val="A762F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05B9"/>
    <w:multiLevelType w:val="hybridMultilevel"/>
    <w:tmpl w:val="C6540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117"/>
    <w:multiLevelType w:val="hybridMultilevel"/>
    <w:tmpl w:val="BDD4103A"/>
    <w:lvl w:ilvl="0" w:tplc="D7649F1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60307F"/>
    <w:multiLevelType w:val="hybridMultilevel"/>
    <w:tmpl w:val="5F280C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5"/>
    <w:rsid w:val="00005345"/>
    <w:rsid w:val="00021390"/>
    <w:rsid w:val="00025B65"/>
    <w:rsid w:val="00035577"/>
    <w:rsid w:val="000361E6"/>
    <w:rsid w:val="000363DB"/>
    <w:rsid w:val="00047BF5"/>
    <w:rsid w:val="000657BC"/>
    <w:rsid w:val="00075981"/>
    <w:rsid w:val="00077AB4"/>
    <w:rsid w:val="00081361"/>
    <w:rsid w:val="00083FD4"/>
    <w:rsid w:val="00087ED6"/>
    <w:rsid w:val="00091957"/>
    <w:rsid w:val="00091CFE"/>
    <w:rsid w:val="00093315"/>
    <w:rsid w:val="00093D19"/>
    <w:rsid w:val="000A3F93"/>
    <w:rsid w:val="000A54B6"/>
    <w:rsid w:val="000C03FC"/>
    <w:rsid w:val="000D2D96"/>
    <w:rsid w:val="000D6B50"/>
    <w:rsid w:val="000E101B"/>
    <w:rsid w:val="000E331B"/>
    <w:rsid w:val="000E3D5A"/>
    <w:rsid w:val="000E5F42"/>
    <w:rsid w:val="0011239F"/>
    <w:rsid w:val="001167DC"/>
    <w:rsid w:val="00134DEF"/>
    <w:rsid w:val="001368E9"/>
    <w:rsid w:val="00142E8D"/>
    <w:rsid w:val="001434E5"/>
    <w:rsid w:val="00151E74"/>
    <w:rsid w:val="0015712C"/>
    <w:rsid w:val="001704A9"/>
    <w:rsid w:val="00195FA1"/>
    <w:rsid w:val="00197D57"/>
    <w:rsid w:val="001A0DE9"/>
    <w:rsid w:val="001A390B"/>
    <w:rsid w:val="001B1BCF"/>
    <w:rsid w:val="001B3C41"/>
    <w:rsid w:val="001B5B2C"/>
    <w:rsid w:val="001B5D02"/>
    <w:rsid w:val="001D3BD7"/>
    <w:rsid w:val="001F482B"/>
    <w:rsid w:val="0020181A"/>
    <w:rsid w:val="002105C2"/>
    <w:rsid w:val="00216B83"/>
    <w:rsid w:val="00230E54"/>
    <w:rsid w:val="0024265E"/>
    <w:rsid w:val="00242B85"/>
    <w:rsid w:val="00262BCD"/>
    <w:rsid w:val="00266044"/>
    <w:rsid w:val="002703BF"/>
    <w:rsid w:val="00277146"/>
    <w:rsid w:val="0029294A"/>
    <w:rsid w:val="002934D5"/>
    <w:rsid w:val="002A5AB4"/>
    <w:rsid w:val="002B3846"/>
    <w:rsid w:val="002C036E"/>
    <w:rsid w:val="002C7F71"/>
    <w:rsid w:val="002D24EE"/>
    <w:rsid w:val="002D7A23"/>
    <w:rsid w:val="002E0E71"/>
    <w:rsid w:val="002E3B4A"/>
    <w:rsid w:val="002E5726"/>
    <w:rsid w:val="002F72D8"/>
    <w:rsid w:val="00303DFE"/>
    <w:rsid w:val="00310865"/>
    <w:rsid w:val="00323CF0"/>
    <w:rsid w:val="00325FB9"/>
    <w:rsid w:val="00337B2D"/>
    <w:rsid w:val="00337EF0"/>
    <w:rsid w:val="00341100"/>
    <w:rsid w:val="0034559A"/>
    <w:rsid w:val="0035437B"/>
    <w:rsid w:val="0036023E"/>
    <w:rsid w:val="00363CCC"/>
    <w:rsid w:val="00371DC8"/>
    <w:rsid w:val="0038750E"/>
    <w:rsid w:val="003A1A95"/>
    <w:rsid w:val="003A41AF"/>
    <w:rsid w:val="003B1DBB"/>
    <w:rsid w:val="003C4FFD"/>
    <w:rsid w:val="003D0CCF"/>
    <w:rsid w:val="003D1C39"/>
    <w:rsid w:val="003D2D08"/>
    <w:rsid w:val="003D79CF"/>
    <w:rsid w:val="003E5016"/>
    <w:rsid w:val="003E70BB"/>
    <w:rsid w:val="004018ED"/>
    <w:rsid w:val="00403465"/>
    <w:rsid w:val="00403589"/>
    <w:rsid w:val="00405047"/>
    <w:rsid w:val="00427D69"/>
    <w:rsid w:val="00433203"/>
    <w:rsid w:val="00434CA1"/>
    <w:rsid w:val="0043650C"/>
    <w:rsid w:val="0044089C"/>
    <w:rsid w:val="004422F1"/>
    <w:rsid w:val="004517CA"/>
    <w:rsid w:val="00453D3D"/>
    <w:rsid w:val="00455A86"/>
    <w:rsid w:val="00460E55"/>
    <w:rsid w:val="00461AF2"/>
    <w:rsid w:val="00461EDD"/>
    <w:rsid w:val="00463A7D"/>
    <w:rsid w:val="00465839"/>
    <w:rsid w:val="00465B9A"/>
    <w:rsid w:val="004714F9"/>
    <w:rsid w:val="00485B83"/>
    <w:rsid w:val="00492256"/>
    <w:rsid w:val="0049491F"/>
    <w:rsid w:val="00496755"/>
    <w:rsid w:val="004A3E72"/>
    <w:rsid w:val="004B66B8"/>
    <w:rsid w:val="004C7411"/>
    <w:rsid w:val="00514C49"/>
    <w:rsid w:val="0051530B"/>
    <w:rsid w:val="00517A3E"/>
    <w:rsid w:val="005216ED"/>
    <w:rsid w:val="00526594"/>
    <w:rsid w:val="0052680B"/>
    <w:rsid w:val="00531018"/>
    <w:rsid w:val="00533290"/>
    <w:rsid w:val="00535D2F"/>
    <w:rsid w:val="00561DB8"/>
    <w:rsid w:val="00564E0F"/>
    <w:rsid w:val="0057123B"/>
    <w:rsid w:val="00571CC5"/>
    <w:rsid w:val="00577ED3"/>
    <w:rsid w:val="00581B0C"/>
    <w:rsid w:val="00586275"/>
    <w:rsid w:val="00596252"/>
    <w:rsid w:val="005A1BD0"/>
    <w:rsid w:val="005A3E8C"/>
    <w:rsid w:val="005B3F0D"/>
    <w:rsid w:val="005B4690"/>
    <w:rsid w:val="005C2F25"/>
    <w:rsid w:val="005C6700"/>
    <w:rsid w:val="005D25B0"/>
    <w:rsid w:val="005D6F25"/>
    <w:rsid w:val="005E25BE"/>
    <w:rsid w:val="005F0C73"/>
    <w:rsid w:val="005F4091"/>
    <w:rsid w:val="00600E36"/>
    <w:rsid w:val="00601724"/>
    <w:rsid w:val="00603E36"/>
    <w:rsid w:val="00606A66"/>
    <w:rsid w:val="006265FB"/>
    <w:rsid w:val="006269E4"/>
    <w:rsid w:val="00633D0F"/>
    <w:rsid w:val="00662F65"/>
    <w:rsid w:val="00665378"/>
    <w:rsid w:val="00667181"/>
    <w:rsid w:val="0067474C"/>
    <w:rsid w:val="006864C8"/>
    <w:rsid w:val="006B3F97"/>
    <w:rsid w:val="006C6657"/>
    <w:rsid w:val="006D0189"/>
    <w:rsid w:val="006E149C"/>
    <w:rsid w:val="006F53A4"/>
    <w:rsid w:val="006F6107"/>
    <w:rsid w:val="006F79F2"/>
    <w:rsid w:val="00734E63"/>
    <w:rsid w:val="00735755"/>
    <w:rsid w:val="00740D55"/>
    <w:rsid w:val="007717A6"/>
    <w:rsid w:val="007834BC"/>
    <w:rsid w:val="00783AC0"/>
    <w:rsid w:val="00783C65"/>
    <w:rsid w:val="007844D9"/>
    <w:rsid w:val="00787405"/>
    <w:rsid w:val="00795E73"/>
    <w:rsid w:val="007B0CFD"/>
    <w:rsid w:val="007B5428"/>
    <w:rsid w:val="007C4AC0"/>
    <w:rsid w:val="007C6957"/>
    <w:rsid w:val="007C7439"/>
    <w:rsid w:val="007D450F"/>
    <w:rsid w:val="007D6F0B"/>
    <w:rsid w:val="007F6261"/>
    <w:rsid w:val="0080685C"/>
    <w:rsid w:val="00812550"/>
    <w:rsid w:val="00822787"/>
    <w:rsid w:val="008233CC"/>
    <w:rsid w:val="0083177B"/>
    <w:rsid w:val="0083249A"/>
    <w:rsid w:val="008365DF"/>
    <w:rsid w:val="00847240"/>
    <w:rsid w:val="008500D3"/>
    <w:rsid w:val="00851899"/>
    <w:rsid w:val="00861632"/>
    <w:rsid w:val="00862C16"/>
    <w:rsid w:val="008639A7"/>
    <w:rsid w:val="0086528B"/>
    <w:rsid w:val="00874362"/>
    <w:rsid w:val="00894746"/>
    <w:rsid w:val="008B18B4"/>
    <w:rsid w:val="008B484C"/>
    <w:rsid w:val="008B6AB1"/>
    <w:rsid w:val="008C21BB"/>
    <w:rsid w:val="008D27B5"/>
    <w:rsid w:val="008D3CED"/>
    <w:rsid w:val="008E6E8F"/>
    <w:rsid w:val="008F42F7"/>
    <w:rsid w:val="00911D5D"/>
    <w:rsid w:val="009130E0"/>
    <w:rsid w:val="009207FE"/>
    <w:rsid w:val="00922F6F"/>
    <w:rsid w:val="00944DBB"/>
    <w:rsid w:val="009472B4"/>
    <w:rsid w:val="009576E1"/>
    <w:rsid w:val="00961C9B"/>
    <w:rsid w:val="00964854"/>
    <w:rsid w:val="009676B0"/>
    <w:rsid w:val="00967DFD"/>
    <w:rsid w:val="00973B5D"/>
    <w:rsid w:val="009767F8"/>
    <w:rsid w:val="0099055B"/>
    <w:rsid w:val="009A0066"/>
    <w:rsid w:val="009C3224"/>
    <w:rsid w:val="009D03D7"/>
    <w:rsid w:val="009D2F1D"/>
    <w:rsid w:val="009D54A7"/>
    <w:rsid w:val="009D61AD"/>
    <w:rsid w:val="009E00DE"/>
    <w:rsid w:val="009E0407"/>
    <w:rsid w:val="009E312E"/>
    <w:rsid w:val="009E6A6B"/>
    <w:rsid w:val="009E7578"/>
    <w:rsid w:val="00A02454"/>
    <w:rsid w:val="00A07F69"/>
    <w:rsid w:val="00A16A0A"/>
    <w:rsid w:val="00A17B16"/>
    <w:rsid w:val="00A22BD1"/>
    <w:rsid w:val="00A243BD"/>
    <w:rsid w:val="00A368E9"/>
    <w:rsid w:val="00A37067"/>
    <w:rsid w:val="00A40744"/>
    <w:rsid w:val="00A467AD"/>
    <w:rsid w:val="00A52209"/>
    <w:rsid w:val="00A54238"/>
    <w:rsid w:val="00A56F0D"/>
    <w:rsid w:val="00A6154C"/>
    <w:rsid w:val="00A61674"/>
    <w:rsid w:val="00A638F5"/>
    <w:rsid w:val="00A63C36"/>
    <w:rsid w:val="00A90C98"/>
    <w:rsid w:val="00A941C3"/>
    <w:rsid w:val="00A951A3"/>
    <w:rsid w:val="00AA2279"/>
    <w:rsid w:val="00AB68C6"/>
    <w:rsid w:val="00AC475E"/>
    <w:rsid w:val="00AD3D95"/>
    <w:rsid w:val="00AD3EA7"/>
    <w:rsid w:val="00AD547E"/>
    <w:rsid w:val="00AD5A00"/>
    <w:rsid w:val="00AF1210"/>
    <w:rsid w:val="00B072CD"/>
    <w:rsid w:val="00B16305"/>
    <w:rsid w:val="00B228FB"/>
    <w:rsid w:val="00B258BE"/>
    <w:rsid w:val="00B307E4"/>
    <w:rsid w:val="00B364FF"/>
    <w:rsid w:val="00B47134"/>
    <w:rsid w:val="00B5228C"/>
    <w:rsid w:val="00B67638"/>
    <w:rsid w:val="00B678B2"/>
    <w:rsid w:val="00B7263A"/>
    <w:rsid w:val="00B764EB"/>
    <w:rsid w:val="00B82AE5"/>
    <w:rsid w:val="00B95834"/>
    <w:rsid w:val="00BA0F90"/>
    <w:rsid w:val="00BA5DBF"/>
    <w:rsid w:val="00BC0EDE"/>
    <w:rsid w:val="00BC1BCB"/>
    <w:rsid w:val="00BC556A"/>
    <w:rsid w:val="00BD7F2E"/>
    <w:rsid w:val="00BE5880"/>
    <w:rsid w:val="00BF1E34"/>
    <w:rsid w:val="00BF7BDA"/>
    <w:rsid w:val="00C05F2D"/>
    <w:rsid w:val="00C06823"/>
    <w:rsid w:val="00C13132"/>
    <w:rsid w:val="00C154D2"/>
    <w:rsid w:val="00C17E1D"/>
    <w:rsid w:val="00C26CFA"/>
    <w:rsid w:val="00C31797"/>
    <w:rsid w:val="00C37DA2"/>
    <w:rsid w:val="00C44E60"/>
    <w:rsid w:val="00C50ED8"/>
    <w:rsid w:val="00C66ADD"/>
    <w:rsid w:val="00C66B92"/>
    <w:rsid w:val="00C76716"/>
    <w:rsid w:val="00C80A4B"/>
    <w:rsid w:val="00C8176E"/>
    <w:rsid w:val="00C84914"/>
    <w:rsid w:val="00CB7F9C"/>
    <w:rsid w:val="00CD73F2"/>
    <w:rsid w:val="00CE020D"/>
    <w:rsid w:val="00CE5D53"/>
    <w:rsid w:val="00CE60D0"/>
    <w:rsid w:val="00CE6C18"/>
    <w:rsid w:val="00CF2F1C"/>
    <w:rsid w:val="00CF4735"/>
    <w:rsid w:val="00CF4B11"/>
    <w:rsid w:val="00CF6B56"/>
    <w:rsid w:val="00D0171E"/>
    <w:rsid w:val="00D01E2E"/>
    <w:rsid w:val="00D15E79"/>
    <w:rsid w:val="00D17459"/>
    <w:rsid w:val="00D3166B"/>
    <w:rsid w:val="00D53927"/>
    <w:rsid w:val="00D53959"/>
    <w:rsid w:val="00D554CC"/>
    <w:rsid w:val="00D64E88"/>
    <w:rsid w:val="00D7719F"/>
    <w:rsid w:val="00D776A2"/>
    <w:rsid w:val="00D77BC4"/>
    <w:rsid w:val="00D86307"/>
    <w:rsid w:val="00D916A4"/>
    <w:rsid w:val="00D9269B"/>
    <w:rsid w:val="00D93D71"/>
    <w:rsid w:val="00D944B7"/>
    <w:rsid w:val="00DB31C4"/>
    <w:rsid w:val="00DC17C8"/>
    <w:rsid w:val="00DC20AB"/>
    <w:rsid w:val="00DD3C11"/>
    <w:rsid w:val="00DD3ED7"/>
    <w:rsid w:val="00DE38DC"/>
    <w:rsid w:val="00DE47E1"/>
    <w:rsid w:val="00DE7624"/>
    <w:rsid w:val="00DF6A5C"/>
    <w:rsid w:val="00E065BA"/>
    <w:rsid w:val="00E21236"/>
    <w:rsid w:val="00E21A62"/>
    <w:rsid w:val="00E23C20"/>
    <w:rsid w:val="00E2677D"/>
    <w:rsid w:val="00E35CDD"/>
    <w:rsid w:val="00E52E1C"/>
    <w:rsid w:val="00E60268"/>
    <w:rsid w:val="00E60BBE"/>
    <w:rsid w:val="00E60BC0"/>
    <w:rsid w:val="00E653E2"/>
    <w:rsid w:val="00E813D5"/>
    <w:rsid w:val="00EA040E"/>
    <w:rsid w:val="00EA265E"/>
    <w:rsid w:val="00EA579E"/>
    <w:rsid w:val="00EB1BC5"/>
    <w:rsid w:val="00EB71E1"/>
    <w:rsid w:val="00EC0FA7"/>
    <w:rsid w:val="00ED3EF0"/>
    <w:rsid w:val="00EE2097"/>
    <w:rsid w:val="00EE288D"/>
    <w:rsid w:val="00EE4D23"/>
    <w:rsid w:val="00EE772C"/>
    <w:rsid w:val="00EF3E48"/>
    <w:rsid w:val="00EF77A7"/>
    <w:rsid w:val="00F00BBA"/>
    <w:rsid w:val="00F05A55"/>
    <w:rsid w:val="00F16C40"/>
    <w:rsid w:val="00F22328"/>
    <w:rsid w:val="00F2598D"/>
    <w:rsid w:val="00F26E06"/>
    <w:rsid w:val="00F51587"/>
    <w:rsid w:val="00F55C29"/>
    <w:rsid w:val="00F741FE"/>
    <w:rsid w:val="00F743D8"/>
    <w:rsid w:val="00F8242A"/>
    <w:rsid w:val="00F91BD1"/>
    <w:rsid w:val="00F93034"/>
    <w:rsid w:val="00FB0AD9"/>
    <w:rsid w:val="00FB336E"/>
    <w:rsid w:val="00FB3DED"/>
    <w:rsid w:val="00FB56CC"/>
    <w:rsid w:val="00FB61BC"/>
    <w:rsid w:val="00FB787B"/>
    <w:rsid w:val="00FC3A12"/>
    <w:rsid w:val="00FE50A1"/>
    <w:rsid w:val="00FE638F"/>
    <w:rsid w:val="00FE7E6D"/>
    <w:rsid w:val="00FF2C3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69AD3D"/>
  <w14:defaultImageDpi w14:val="0"/>
  <w15:docId w15:val="{C5B3F8EB-CBC2-4885-BDE1-2CB2DE0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1B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64E8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64E88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6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4E8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4E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F79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5E25B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E25BE"/>
    <w:pPr>
      <w:spacing w:after="0" w:line="240" w:lineRule="auto"/>
      <w:ind w:firstLine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E25B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266044"/>
    <w:rPr>
      <w:rFonts w:cs="Times New Roman"/>
    </w:rPr>
  </w:style>
  <w:style w:type="table" w:customStyle="1" w:styleId="Mkatabulky1">
    <w:name w:val="Mřížka tabulky1"/>
    <w:basedOn w:val="Normlntabulka"/>
    <w:next w:val="Mkatabulky"/>
    <w:rsid w:val="00FB0AD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D5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16C4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D5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47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47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F52-54F3-49D7-BA97-D891C7A4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Juránek Vilém</dc:creator>
  <cp:keywords/>
  <dc:description/>
  <cp:lastModifiedBy>Sodomková Blanka</cp:lastModifiedBy>
  <cp:revision>6</cp:revision>
  <cp:lastPrinted>2021-09-21T06:17:00Z</cp:lastPrinted>
  <dcterms:created xsi:type="dcterms:W3CDTF">2023-01-02T07:49:00Z</dcterms:created>
  <dcterms:modified xsi:type="dcterms:W3CDTF">2023-01-03T12:26:00Z</dcterms:modified>
</cp:coreProperties>
</file>